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41" w:rsidRDefault="00F72C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5559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1052"/>
            <wp:effectExtent l="0" t="0" r="0" b="0"/>
            <wp:docPr id="1" name="Рисунок 1" descr="D:\ПестрецоваТ.Г.тит\Геометрия 7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стрецоваТ.Г.тит\Геометрия 7-9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DCC" w:rsidRDefault="004D6DCC">
      <w:pPr>
        <w:spacing w:after="0"/>
        <w:ind w:left="120"/>
      </w:pPr>
      <w:bookmarkStart w:id="1" w:name="_GoBack"/>
      <w:bookmarkEnd w:id="1"/>
    </w:p>
    <w:p w:rsidR="004D6DCC" w:rsidRDefault="004D6DCC">
      <w:pPr>
        <w:sectPr w:rsidR="004D6DCC">
          <w:pgSz w:w="11906" w:h="16383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 w:line="264" w:lineRule="auto"/>
        <w:ind w:left="120"/>
        <w:jc w:val="both"/>
      </w:pPr>
      <w:bookmarkStart w:id="2" w:name="block-235559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D6DCC" w:rsidRDefault="004D6DCC">
      <w:pPr>
        <w:spacing w:after="0" w:line="264" w:lineRule="auto"/>
        <w:ind w:left="120"/>
        <w:jc w:val="both"/>
      </w:pP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F72C41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F72C41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F72C4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F72C41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4D6DCC" w:rsidRPr="00F72C41" w:rsidRDefault="004D6DCC">
      <w:pPr>
        <w:rPr>
          <w:lang w:val="ru-RU"/>
        </w:rPr>
        <w:sectPr w:rsidR="004D6DCC" w:rsidRPr="00F72C41">
          <w:pgSz w:w="11906" w:h="16383"/>
          <w:pgMar w:top="1134" w:right="850" w:bottom="1134" w:left="1701" w:header="720" w:footer="720" w:gutter="0"/>
          <w:cols w:space="720"/>
        </w:sect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bookmarkStart w:id="4" w:name="block-2355594"/>
      <w:bookmarkEnd w:id="2"/>
      <w:r w:rsidRPr="00F72C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икальные и смежные углы. Биссектриса угла.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>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F72C41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 прямых. Сумма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F72C41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F72C41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F72C41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F72C41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F72C41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F72C41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Решени</w:t>
      </w:r>
      <w:r w:rsidRPr="00F72C41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F72C41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F72C41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F72C41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D6DCC" w:rsidRPr="00F72C41" w:rsidRDefault="004D6DCC">
      <w:pPr>
        <w:rPr>
          <w:lang w:val="ru-RU"/>
        </w:rPr>
        <w:sectPr w:rsidR="004D6DCC" w:rsidRPr="00F72C41">
          <w:pgSz w:w="11906" w:h="16383"/>
          <w:pgMar w:top="1134" w:right="850" w:bottom="1134" w:left="1701" w:header="720" w:footer="720" w:gutter="0"/>
          <w:cols w:space="720"/>
        </w:sect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bookmarkStart w:id="5" w:name="block-2355595"/>
      <w:bookmarkEnd w:id="4"/>
      <w:r w:rsidRPr="00F72C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F72C41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72C4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F72C41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F72C41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F72C41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F72C41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 xml:space="preserve">5) </w:t>
      </w:r>
      <w:r w:rsidRPr="00F72C4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</w:t>
      </w:r>
      <w:r w:rsidRPr="00F72C41">
        <w:rPr>
          <w:rFonts w:ascii="Times New Roman" w:hAnsi="Times New Roman"/>
          <w:b/>
          <w:color w:val="000000"/>
          <w:sz w:val="28"/>
          <w:lang w:val="ru-RU"/>
        </w:rPr>
        <w:t>ного благополучия: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</w:t>
      </w:r>
      <w:r w:rsidRPr="00F72C41">
        <w:rPr>
          <w:rFonts w:ascii="Times New Roman" w:hAnsi="Times New Roman"/>
          <w:color w:val="000000"/>
          <w:sz w:val="28"/>
          <w:lang w:val="ru-RU"/>
        </w:rPr>
        <w:t>изнанием своего права на ошибку и такого же права другого человека;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</w:t>
      </w:r>
      <w:r w:rsidRPr="00F72C41">
        <w:rPr>
          <w:rFonts w:ascii="Times New Roman" w:hAnsi="Times New Roman"/>
          <w:color w:val="000000"/>
          <w:sz w:val="28"/>
          <w:lang w:val="ru-RU"/>
        </w:rPr>
        <w:t>вий для окружающей среды, осознанием глобального характера экологических проблем и путей их решения;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</w:t>
      </w:r>
      <w:r w:rsidRPr="00F72C41">
        <w:rPr>
          <w:rFonts w:ascii="Times New Roman" w:hAnsi="Times New Roman"/>
          <w:color w:val="000000"/>
          <w:sz w:val="28"/>
          <w:lang w:val="ru-RU"/>
        </w:rPr>
        <w:t>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</w:t>
      </w:r>
      <w:r w:rsidRPr="00F72C41">
        <w:rPr>
          <w:rFonts w:ascii="Times New Roman" w:hAnsi="Times New Roman"/>
          <w:color w:val="000000"/>
          <w:sz w:val="28"/>
          <w:lang w:val="ru-RU"/>
        </w:rPr>
        <w:t>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контрмер, </w:t>
      </w:r>
      <w:r w:rsidRPr="00F72C41">
        <w:rPr>
          <w:rFonts w:ascii="Times New Roman" w:hAnsi="Times New Roman"/>
          <w:color w:val="000000"/>
          <w:sz w:val="28"/>
          <w:lang w:val="ru-RU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Default="00F72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D6DCC" w:rsidRPr="00F72C41" w:rsidRDefault="00F72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F72C41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D6DCC" w:rsidRPr="00F72C41" w:rsidRDefault="00F72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F72C41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:rsidR="004D6DCC" w:rsidRPr="00F72C41" w:rsidRDefault="00F72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:rsidR="004D6DCC" w:rsidRPr="00F72C41" w:rsidRDefault="00F72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D6DCC" w:rsidRPr="00F72C41" w:rsidRDefault="00F72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</w:t>
      </w:r>
      <w:r w:rsidRPr="00F72C41">
        <w:rPr>
          <w:rFonts w:ascii="Times New Roman" w:hAnsi="Times New Roman"/>
          <w:color w:val="000000"/>
          <w:sz w:val="28"/>
          <w:lang w:val="ru-RU"/>
        </w:rPr>
        <w:t>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D6DCC" w:rsidRPr="00F72C41" w:rsidRDefault="00F72C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F72C41">
        <w:rPr>
          <w:rFonts w:ascii="Times New Roman" w:hAnsi="Times New Roman"/>
          <w:color w:val="000000"/>
          <w:sz w:val="28"/>
          <w:lang w:val="ru-RU"/>
        </w:rPr>
        <w:t>выделенных критериев).</w:t>
      </w:r>
    </w:p>
    <w:p w:rsidR="004D6DCC" w:rsidRDefault="00F72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D6DCC" w:rsidRPr="00F72C41" w:rsidRDefault="00F72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F72C41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4D6DCC" w:rsidRPr="00F72C41" w:rsidRDefault="00F72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D6DCC" w:rsidRPr="00F72C41" w:rsidRDefault="00F72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F72C41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D6DCC" w:rsidRPr="00F72C41" w:rsidRDefault="00F72C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D6DCC" w:rsidRDefault="00F72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4D6DCC" w:rsidRPr="00F72C41" w:rsidRDefault="00F72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D6DCC" w:rsidRPr="00F72C41" w:rsidRDefault="00F72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D6DCC" w:rsidRPr="00F72C41" w:rsidRDefault="00F72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F72C41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4D6DCC" w:rsidRPr="00F72C41" w:rsidRDefault="00F72C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D6DCC" w:rsidRDefault="00F72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D6DCC" w:rsidRPr="00F72C41" w:rsidRDefault="00F72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F72C4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D6DCC" w:rsidRPr="00F72C41" w:rsidRDefault="00F72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F72C41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F72C41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4D6DCC" w:rsidRPr="00F72C41" w:rsidRDefault="00F72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D6DCC" w:rsidRPr="00F72C41" w:rsidRDefault="00F72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4D6DCC" w:rsidRPr="00F72C41" w:rsidRDefault="00F72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D6DCC" w:rsidRPr="00F72C41" w:rsidRDefault="00F72C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участв</w:t>
      </w:r>
      <w:r w:rsidRPr="00F72C41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F72C41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D6DCC" w:rsidRPr="00F72C41" w:rsidRDefault="00F72C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F72C41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4D6DCC" w:rsidRDefault="00F72C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D6DCC" w:rsidRPr="00F72C41" w:rsidRDefault="00F72C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D6DCC" w:rsidRPr="00F72C41" w:rsidRDefault="00F72C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F72C41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4D6DCC" w:rsidRPr="00F72C41" w:rsidRDefault="00F72C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F72C41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left="120"/>
        <w:jc w:val="both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D6DCC" w:rsidRPr="00F72C41" w:rsidRDefault="004D6DCC">
      <w:pPr>
        <w:spacing w:after="0" w:line="264" w:lineRule="auto"/>
        <w:ind w:left="120"/>
        <w:jc w:val="both"/>
        <w:rPr>
          <w:lang w:val="ru-RU"/>
        </w:rPr>
      </w:pP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F72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C4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F72C41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F72C41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F72C41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F72C41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понятием описанной около треугольника окружности, уметь находить её центр. Пользоваться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F72C41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C4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F72C41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F72C41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F72C41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2C4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72C4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72C4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F72C41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F72C41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F72C41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F72C41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F72C41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F72C41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4D6DCC" w:rsidRPr="00F72C41" w:rsidRDefault="00F72C41">
      <w:pPr>
        <w:spacing w:after="0" w:line="264" w:lineRule="auto"/>
        <w:ind w:firstLine="600"/>
        <w:jc w:val="both"/>
        <w:rPr>
          <w:lang w:val="ru-RU"/>
        </w:rPr>
      </w:pPr>
      <w:r w:rsidRPr="00F72C4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F72C41">
        <w:rPr>
          <w:rFonts w:ascii="Times New Roman" w:hAnsi="Times New Roman"/>
          <w:color w:val="000000"/>
          <w:sz w:val="28"/>
          <w:lang w:val="ru-RU"/>
        </w:rPr>
        <w:t>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D6DCC" w:rsidRPr="00F72C41" w:rsidRDefault="004D6DCC">
      <w:pPr>
        <w:rPr>
          <w:lang w:val="ru-RU"/>
        </w:rPr>
        <w:sectPr w:rsidR="004D6DCC" w:rsidRPr="00F72C41">
          <w:pgSz w:w="11906" w:h="16383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/>
        <w:ind w:left="120"/>
      </w:pPr>
      <w:bookmarkStart w:id="7" w:name="block-2355598"/>
      <w:bookmarkEnd w:id="5"/>
      <w:r w:rsidRPr="00F72C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6DCC" w:rsidRDefault="00F72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D6DC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</w:tr>
      <w:tr w:rsidR="004D6DCC" w:rsidRPr="00F72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D6DCC" w:rsidRDefault="004D6DCC"/>
        </w:tc>
      </w:tr>
    </w:tbl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D6DC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</w:tr>
      <w:tr w:rsidR="004D6DCC" w:rsidRPr="00F72C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D6DCC" w:rsidRDefault="004D6DCC"/>
        </w:tc>
      </w:tr>
    </w:tbl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D6DC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</w:tr>
      <w:tr w:rsidR="004D6DCC" w:rsidRPr="00F72C4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D6DCC" w:rsidRDefault="004D6DCC"/>
        </w:tc>
      </w:tr>
    </w:tbl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/>
        <w:ind w:left="120"/>
      </w:pPr>
      <w:bookmarkStart w:id="8" w:name="block-235559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D6DCC" w:rsidRDefault="00F72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3925"/>
        <w:gridCol w:w="1164"/>
        <w:gridCol w:w="1841"/>
        <w:gridCol w:w="1910"/>
        <w:gridCol w:w="1423"/>
        <w:gridCol w:w="2873"/>
      </w:tblGrid>
      <w:tr w:rsidR="004D6DC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объекты: точки, отрезки, прямые, 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, многоугольник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Луч и угол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отрезков и углов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 Единицы измерения. Измерительные инструменты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Длина отрезка Единицы измерения. Измерительные инструменты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мера угла. Измерение углов на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вертикальные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Построение прямых углов на местности</w:t>
            </w:r>
            <w:proofErr w:type="gram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перпендикулярные прямые, смежные и вертикальные углы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"Начальные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сведения"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Треугольник. Первый признак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признак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первого признака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 Медианы, биссектрисы и высоты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равнобедренного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свойств равнобедренного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признак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второго признака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признак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использованием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третьего признака равенства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Построения циркулем и линейкой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задач на построение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на построение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"Треугольники"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параллельных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параллельности двух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использованием признаков параллельности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 аксиомах геометрии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Аксиома параллельных прямых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Теоремы об углах, образованных двумя параллельными прямыми и секущей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Углы с соответственно параллельными или перпендикулярными сторонами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"Параллельные прямые"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сумме углов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Остроугольный, прямоугольный и тупоугольный треугольники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соотношениях между сторонами и углами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треугольника. Неравенство ломаной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Соотношения между сторонами и углами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"Соотношения между сторонами 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углами треугольника"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"Соотношения между сторонами и углами треугольника"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Некоторые свойства 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прямоугольных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медианы прямоугольного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треугольника. Прямоугольный треугольник с углом в 30°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от точки 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до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между параллельными прямыми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треугольника по трём элементам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 "Прямоугольные треугольники"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биссектрисы угла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серединного перпендикуляра к отрезку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диаметров и хорд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 случая взаимного расположения окружности и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Вписанная и описанная окружности треугольника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Фигуры, симметричные относительно прямой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Осевая симметрия и её свойства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 "Симметричные фигуры"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понятий и методов курса 7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понятий и методов курса 7 класса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Default="004D6DCC"/>
        </w:tc>
      </w:tr>
    </w:tbl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D6DC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площадей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Пифагора и её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четырёхугольников при решении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Default="004D6DCC"/>
        </w:tc>
      </w:tr>
    </w:tbl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979"/>
        <w:gridCol w:w="1148"/>
        <w:gridCol w:w="1841"/>
        <w:gridCol w:w="1910"/>
        <w:gridCol w:w="1423"/>
        <w:gridCol w:w="2861"/>
      </w:tblGrid>
      <w:tr w:rsidR="004D6DC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D6DCC" w:rsidRDefault="004D6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DCC" w:rsidRDefault="004D6DCC"/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8 классе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8 классе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вектора. Равенство векторов.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Откладывание вектора от данной точки. </w:t>
            </w:r>
            <w:r>
              <w:rPr>
                <w:rFonts w:ascii="Times New Roman" w:hAnsi="Times New Roman"/>
                <w:color w:val="000000"/>
                <w:sz w:val="24"/>
              </w:rPr>
              <w:t>Сумма и разность векторов.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разность векторов.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векторов к решению задач. </w:t>
            </w:r>
            <w:r>
              <w:rPr>
                <w:rFonts w:ascii="Times New Roman" w:hAnsi="Times New Roman"/>
                <w:color w:val="000000"/>
                <w:sz w:val="24"/>
              </w:rPr>
              <w:t>Средняя линия трапеции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«Векторы»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«Векторы»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в координатах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в координатах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«Уравнение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прямой»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«Метод координат»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«Метод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тангенс, котангенс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вычисления координат точки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площади четырёхугольника через его диагонали и угол между ними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Измерительные работы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 в координатах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скалярного произведения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скалярного произведения векторов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«Соотношения между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сторонами и углами 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«Соотношения между сторонами 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углами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Правильный многоугольник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Окружность, описанная около правильного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многоугольника. Окружность, вписанная в правильный многоугольник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«Правильный многоугольник»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круга и кругового сектора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«Длина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круга»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теме «Длина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 круга»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Отображение плоскости на себя. Понятие движения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движений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параллельного переноса и симметрии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«Движения»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Векторы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Соотношения между сторонами и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углами треугольника.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Окружность и круг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Теорема о произведении отрезков хорд, теорема о произведении отрезков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Вписанные и описанные окружности многоугольников.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Правильные многоугольники.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Теорема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Пифагора и начала тригонометрии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Движения. Симметрия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Преобразование 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Измерение геометрических величин. 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Комплексное повторение основных вопросов курса геометрии. Решение тренировочных заданий (подготовка к ОГЭ)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Комплексное повторение основных вопросов курса геометрии. Решение тренировочных заданий (подготовка к ОГЭ)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4D6DCC" w:rsidRPr="00F72C4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2C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Комплексное повторение основных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вопросов курса геометрии. Решение тренировочных заданий (подготовка к ОГЭ)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Комплексное повторение основных вопросов курса геометрии. Решение тренировочных заданий (подготовка к ОГЭ)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Комплексное повторение </w:t>
            </w: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вопросов курса геометрии. Решение тренировочных заданий (подготовка к ОГЭ)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D6DCC" w:rsidRDefault="004D6DCC">
            <w:pPr>
              <w:spacing w:after="0"/>
              <w:ind w:left="135"/>
            </w:pPr>
          </w:p>
        </w:tc>
      </w:tr>
      <w:tr w:rsidR="004D6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Pr="00F72C41" w:rsidRDefault="00F72C41">
            <w:pPr>
              <w:spacing w:after="0"/>
              <w:ind w:left="135"/>
              <w:rPr>
                <w:lang w:val="ru-RU"/>
              </w:rPr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 w:rsidRPr="00F72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D6DCC" w:rsidRDefault="00F72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6DCC" w:rsidRDefault="004D6DCC"/>
        </w:tc>
      </w:tr>
    </w:tbl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4D6DCC">
      <w:pPr>
        <w:sectPr w:rsidR="004D6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D6DCC" w:rsidRDefault="00F72C41">
      <w:pPr>
        <w:spacing w:after="0"/>
        <w:ind w:left="120"/>
      </w:pPr>
      <w:bookmarkStart w:id="9" w:name="block-235560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D6DCC" w:rsidRDefault="00F72C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4D6DCC" w:rsidRPr="00F72C41" w:rsidRDefault="00F72C41">
      <w:pPr>
        <w:spacing w:after="0" w:line="480" w:lineRule="auto"/>
        <w:ind w:left="120"/>
        <w:rPr>
          <w:lang w:val="ru-RU"/>
        </w:rPr>
      </w:pPr>
      <w:bookmarkStart w:id="10" w:name="acdc3876-571e-4ea9-a1d0-6bf3dde3985b"/>
      <w:r w:rsidRPr="00F72C41">
        <w:rPr>
          <w:rFonts w:ascii="Times New Roman" w:hAnsi="Times New Roman"/>
          <w:color w:val="000000"/>
          <w:sz w:val="28"/>
          <w:lang w:val="ru-RU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0"/>
    </w:p>
    <w:p w:rsidR="004D6DCC" w:rsidRPr="00F72C41" w:rsidRDefault="004D6DCC">
      <w:pPr>
        <w:spacing w:after="0" w:line="480" w:lineRule="auto"/>
        <w:ind w:left="120"/>
        <w:rPr>
          <w:lang w:val="ru-RU"/>
        </w:rPr>
      </w:pPr>
    </w:p>
    <w:p w:rsidR="004D6DCC" w:rsidRPr="00F72C41" w:rsidRDefault="004D6DCC">
      <w:pPr>
        <w:spacing w:after="0"/>
        <w:ind w:left="120"/>
        <w:rPr>
          <w:lang w:val="ru-RU"/>
        </w:rPr>
      </w:pPr>
    </w:p>
    <w:p w:rsidR="004D6DCC" w:rsidRPr="00F72C41" w:rsidRDefault="00F72C41">
      <w:pPr>
        <w:spacing w:after="0" w:line="480" w:lineRule="auto"/>
        <w:ind w:left="120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D6DCC" w:rsidRPr="00F72C41" w:rsidRDefault="00F72C41">
      <w:pPr>
        <w:spacing w:after="0" w:line="480" w:lineRule="auto"/>
        <w:ind w:left="120"/>
        <w:rPr>
          <w:lang w:val="ru-RU"/>
        </w:rPr>
      </w:pPr>
      <w:bookmarkStart w:id="11" w:name="810f2c24-8c1c-4af1-98b4-b34d2846533f"/>
      <w:r w:rsidRPr="00F72C41">
        <w:rPr>
          <w:rFonts w:ascii="Times New Roman" w:hAnsi="Times New Roman"/>
          <w:color w:val="000000"/>
          <w:sz w:val="28"/>
          <w:lang w:val="ru-RU"/>
        </w:rPr>
        <w:t>Геометрия, 7-9 классы/ Атанасян Л.С., Бутузов В.Ф., Кадомцев С.Б. и другие, Акционер</w:t>
      </w:r>
      <w:r w:rsidRPr="00F72C41">
        <w:rPr>
          <w:rFonts w:ascii="Times New Roman" w:hAnsi="Times New Roman"/>
          <w:color w:val="000000"/>
          <w:sz w:val="28"/>
          <w:lang w:val="ru-RU"/>
        </w:rPr>
        <w:t>ное общество «Издательство «Просвещение»</w:t>
      </w:r>
      <w:bookmarkEnd w:id="11"/>
    </w:p>
    <w:p w:rsidR="004D6DCC" w:rsidRPr="00F72C41" w:rsidRDefault="004D6DCC">
      <w:pPr>
        <w:spacing w:after="0"/>
        <w:ind w:left="120"/>
        <w:rPr>
          <w:lang w:val="ru-RU"/>
        </w:rPr>
      </w:pPr>
    </w:p>
    <w:p w:rsidR="004D6DCC" w:rsidRPr="00F72C41" w:rsidRDefault="00F72C41">
      <w:pPr>
        <w:spacing w:after="0" w:line="480" w:lineRule="auto"/>
        <w:ind w:left="120"/>
        <w:rPr>
          <w:lang w:val="ru-RU"/>
        </w:rPr>
      </w:pPr>
      <w:r w:rsidRPr="00F72C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6DCC" w:rsidRPr="00F72C41" w:rsidRDefault="004D6DCC">
      <w:pPr>
        <w:spacing w:after="0" w:line="480" w:lineRule="auto"/>
        <w:ind w:left="120"/>
        <w:rPr>
          <w:lang w:val="ru-RU"/>
        </w:rPr>
      </w:pPr>
    </w:p>
    <w:p w:rsidR="004D6DCC" w:rsidRPr="00F72C41" w:rsidRDefault="004D6DCC">
      <w:pPr>
        <w:rPr>
          <w:lang w:val="ru-RU"/>
        </w:rPr>
        <w:sectPr w:rsidR="004D6DCC" w:rsidRPr="00F72C4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F72C41" w:rsidRDefault="00F72C41">
      <w:pPr>
        <w:rPr>
          <w:lang w:val="ru-RU"/>
        </w:rPr>
      </w:pPr>
    </w:p>
    <w:sectPr w:rsidR="00000000" w:rsidRPr="00F72C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716B7"/>
    <w:multiLevelType w:val="multilevel"/>
    <w:tmpl w:val="2DAA1D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2A6CBE"/>
    <w:multiLevelType w:val="multilevel"/>
    <w:tmpl w:val="F8BA7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411BFF"/>
    <w:multiLevelType w:val="multilevel"/>
    <w:tmpl w:val="94A64C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47B84"/>
    <w:multiLevelType w:val="multilevel"/>
    <w:tmpl w:val="BA364D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9E0763"/>
    <w:multiLevelType w:val="multilevel"/>
    <w:tmpl w:val="33E421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3436DA"/>
    <w:multiLevelType w:val="multilevel"/>
    <w:tmpl w:val="2732F8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6DCC"/>
    <w:rsid w:val="004D6DCC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2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9bc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462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7520</Words>
  <Characters>42866</Characters>
  <Application>Microsoft Office Word</Application>
  <DocSecurity>0</DocSecurity>
  <Lines>357</Lines>
  <Paragraphs>100</Paragraphs>
  <ScaleCrop>false</ScaleCrop>
  <Company/>
  <LinksUpToDate>false</LinksUpToDate>
  <CharactersWithSpaces>50286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2023-10-04T09:54:00Z</dcterms:created>
  <dcterms:modified xsi:type="dcterms:W3CDTF">2023-10-04T09:54:00Z</dcterms:modified>
</cp:coreProperties>
</file>