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68" w:rsidRDefault="00461592">
      <w:hyperlink r:id="rId5" w:history="1">
        <w:r w:rsidRPr="00EB3040">
          <w:rPr>
            <w:rStyle w:val="a3"/>
          </w:rPr>
          <w:t>https://р46.навигатор.дети/program/13678-neposedy</w:t>
        </w:r>
      </w:hyperlink>
      <w:r>
        <w:t xml:space="preserve"> </w:t>
      </w:r>
      <w:bookmarkStart w:id="0" w:name="_GoBack"/>
      <w:bookmarkEnd w:id="0"/>
    </w:p>
    <w:sectPr w:rsidR="0059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92"/>
    <w:rsid w:val="00461592"/>
    <w:rsid w:val="005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46.&#1085;&#1072;&#1074;&#1080;&#1075;&#1072;&#1090;&#1086;&#1088;.&#1076;&#1077;&#1090;&#1080;/program/13678-nepose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2023-10-19T10:03:00Z</dcterms:created>
  <dcterms:modified xsi:type="dcterms:W3CDTF">2023-10-19T10:04:00Z</dcterms:modified>
</cp:coreProperties>
</file>