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AD4" w:rsidRPr="006A192C" w:rsidRDefault="005103A7" w:rsidP="006A192C">
      <w:pPr>
        <w:spacing w:line="240" w:lineRule="auto"/>
        <w:jc w:val="center"/>
        <w:rPr>
          <w:rFonts w:ascii="Times New Roman" w:hAnsi="Times New Roman" w:cs="Times New Roman"/>
          <w:sz w:val="28"/>
          <w:szCs w:val="28"/>
        </w:rPr>
      </w:pPr>
      <w:r w:rsidRPr="005103A7">
        <w:rPr>
          <w:rFonts w:ascii="Times New Roman" w:hAnsi="Times New Roman" w:cs="Times New Roman"/>
          <w:noProof/>
          <w:sz w:val="28"/>
          <w:szCs w:val="28"/>
          <w:lang w:eastAsia="ru-RU"/>
        </w:rPr>
        <w:drawing>
          <wp:inline distT="0" distB="0" distL="0" distR="0">
            <wp:extent cx="6480810" cy="8988219"/>
            <wp:effectExtent l="0" t="0" r="0" b="0"/>
            <wp:docPr id="1" name="Рисунок 1" descr="C:\Users\oem\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Untitled.FR1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8988219"/>
                    </a:xfrm>
                    <a:prstGeom prst="rect">
                      <a:avLst/>
                    </a:prstGeom>
                    <a:noFill/>
                    <a:ln>
                      <a:noFill/>
                    </a:ln>
                  </pic:spPr>
                </pic:pic>
              </a:graphicData>
            </a:graphic>
          </wp:inline>
        </w:drawing>
      </w:r>
    </w:p>
    <w:p w:rsidR="00803AD4" w:rsidRPr="00803AD4" w:rsidRDefault="00803AD4" w:rsidP="00803AD4">
      <w:pPr>
        <w:widowControl w:val="0"/>
        <w:autoSpaceDE w:val="0"/>
        <w:autoSpaceDN w:val="0"/>
        <w:spacing w:before="73" w:after="0" w:line="240" w:lineRule="auto"/>
        <w:ind w:right="181"/>
        <w:jc w:val="center"/>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lastRenderedPageBreak/>
        <w:t>Оглавление</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Пояснительная записка______________________________________3</w:t>
      </w:r>
      <w:r>
        <w:rPr>
          <w:rFonts w:ascii="Times New Roman" w:eastAsia="Times New Roman" w:hAnsi="Times New Roman" w:cs="Times New Roman"/>
          <w:color w:val="000009"/>
          <w:sz w:val="28"/>
          <w:szCs w:val="28"/>
        </w:rPr>
        <w:t>-5</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Цель Программы___________________________________________</w:t>
      </w:r>
      <w:r w:rsidR="00465E4C">
        <w:rPr>
          <w:rFonts w:ascii="Times New Roman" w:eastAsia="Times New Roman" w:hAnsi="Times New Roman" w:cs="Times New Roman"/>
          <w:color w:val="000009"/>
          <w:sz w:val="28"/>
          <w:szCs w:val="28"/>
        </w:rPr>
        <w:t>__</w:t>
      </w:r>
      <w:r w:rsidRPr="00803AD4">
        <w:rPr>
          <w:rFonts w:ascii="Times New Roman" w:eastAsia="Times New Roman" w:hAnsi="Times New Roman" w:cs="Times New Roman"/>
          <w:color w:val="000009"/>
          <w:sz w:val="28"/>
          <w:szCs w:val="28"/>
        </w:rPr>
        <w:t>5</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Задачи Программы__________</w:t>
      </w:r>
      <w:r w:rsidR="00465E4C">
        <w:rPr>
          <w:rFonts w:ascii="Times New Roman" w:eastAsia="Times New Roman" w:hAnsi="Times New Roman" w:cs="Times New Roman"/>
          <w:color w:val="000009"/>
          <w:sz w:val="28"/>
          <w:szCs w:val="28"/>
        </w:rPr>
        <w:t>________________________________</w:t>
      </w:r>
      <w:r w:rsidR="00D10BFE">
        <w:rPr>
          <w:rFonts w:ascii="Times New Roman" w:eastAsia="Times New Roman" w:hAnsi="Times New Roman" w:cs="Times New Roman"/>
          <w:color w:val="000009"/>
          <w:sz w:val="28"/>
          <w:szCs w:val="28"/>
        </w:rPr>
        <w:t>5-6</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Планируемые результаты____</w:t>
      </w:r>
      <w:r w:rsidR="00465E4C">
        <w:rPr>
          <w:rFonts w:ascii="Times New Roman" w:eastAsia="Times New Roman" w:hAnsi="Times New Roman" w:cs="Times New Roman"/>
          <w:color w:val="000009"/>
          <w:sz w:val="28"/>
          <w:szCs w:val="28"/>
        </w:rPr>
        <w:t>________________________________</w:t>
      </w:r>
      <w:r w:rsidRPr="00803AD4">
        <w:rPr>
          <w:rFonts w:ascii="Times New Roman" w:eastAsia="Times New Roman" w:hAnsi="Times New Roman" w:cs="Times New Roman"/>
          <w:color w:val="000009"/>
          <w:sz w:val="28"/>
          <w:szCs w:val="28"/>
        </w:rPr>
        <w:t>6</w:t>
      </w:r>
      <w:r w:rsidR="00D10BFE">
        <w:rPr>
          <w:rFonts w:ascii="Times New Roman" w:eastAsia="Times New Roman" w:hAnsi="Times New Roman" w:cs="Times New Roman"/>
          <w:color w:val="000009"/>
          <w:sz w:val="28"/>
          <w:szCs w:val="28"/>
        </w:rPr>
        <w:t>-7</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Содержание Программы_____</w:t>
      </w:r>
      <w:r w:rsidR="00465E4C">
        <w:rPr>
          <w:rFonts w:ascii="Times New Roman" w:eastAsia="Times New Roman" w:hAnsi="Times New Roman" w:cs="Times New Roman"/>
          <w:color w:val="000009"/>
          <w:sz w:val="28"/>
          <w:szCs w:val="28"/>
        </w:rPr>
        <w:t>_______________________________</w:t>
      </w:r>
      <w:r w:rsidRPr="00803AD4">
        <w:rPr>
          <w:rFonts w:ascii="Times New Roman" w:eastAsia="Times New Roman" w:hAnsi="Times New Roman" w:cs="Times New Roman"/>
          <w:color w:val="000009"/>
          <w:sz w:val="28"/>
          <w:szCs w:val="28"/>
        </w:rPr>
        <w:t>7</w:t>
      </w:r>
      <w:r w:rsidR="00D10BFE">
        <w:rPr>
          <w:rFonts w:ascii="Times New Roman" w:eastAsia="Times New Roman" w:hAnsi="Times New Roman" w:cs="Times New Roman"/>
          <w:color w:val="000009"/>
          <w:sz w:val="28"/>
          <w:szCs w:val="28"/>
        </w:rPr>
        <w:t>-10</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Календарный учебный график_</w:t>
      </w:r>
      <w:r w:rsidR="00D10BFE">
        <w:rPr>
          <w:rFonts w:ascii="Times New Roman" w:eastAsia="Times New Roman" w:hAnsi="Times New Roman" w:cs="Times New Roman"/>
          <w:color w:val="000009"/>
          <w:sz w:val="28"/>
          <w:szCs w:val="28"/>
        </w:rPr>
        <w:t>_______________________________</w:t>
      </w:r>
      <w:r w:rsidR="00465E4C">
        <w:rPr>
          <w:rFonts w:ascii="Times New Roman" w:eastAsia="Times New Roman" w:hAnsi="Times New Roman" w:cs="Times New Roman"/>
          <w:color w:val="000009"/>
          <w:sz w:val="28"/>
          <w:szCs w:val="28"/>
        </w:rPr>
        <w:t>_</w:t>
      </w:r>
      <w:r w:rsidR="00D10BFE">
        <w:rPr>
          <w:rFonts w:ascii="Times New Roman" w:eastAsia="Times New Roman" w:hAnsi="Times New Roman" w:cs="Times New Roman"/>
          <w:color w:val="000009"/>
          <w:sz w:val="28"/>
          <w:szCs w:val="28"/>
        </w:rPr>
        <w:t>10</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Оценочные материалы________</w:t>
      </w:r>
      <w:r w:rsidR="00465E4C">
        <w:rPr>
          <w:rFonts w:ascii="Times New Roman" w:eastAsia="Times New Roman" w:hAnsi="Times New Roman" w:cs="Times New Roman"/>
          <w:color w:val="000009"/>
          <w:sz w:val="28"/>
          <w:szCs w:val="28"/>
        </w:rPr>
        <w:t>_____________________________</w:t>
      </w:r>
      <w:r w:rsidR="00D10BFE">
        <w:rPr>
          <w:rFonts w:ascii="Times New Roman" w:eastAsia="Times New Roman" w:hAnsi="Times New Roman" w:cs="Times New Roman"/>
          <w:color w:val="000009"/>
          <w:sz w:val="28"/>
          <w:szCs w:val="28"/>
        </w:rPr>
        <w:t>10-11</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Формы аттестации___________</w:t>
      </w:r>
      <w:r w:rsidR="00D10BFE">
        <w:rPr>
          <w:rFonts w:ascii="Times New Roman" w:eastAsia="Times New Roman" w:hAnsi="Times New Roman" w:cs="Times New Roman"/>
          <w:color w:val="000009"/>
          <w:sz w:val="28"/>
          <w:szCs w:val="28"/>
        </w:rPr>
        <w:t>_______________________________11</w:t>
      </w:r>
    </w:p>
    <w:p w:rsidR="00803AD4" w:rsidRPr="00803AD4" w:rsidRDefault="00803AD4"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sidRPr="00803AD4">
        <w:rPr>
          <w:rFonts w:ascii="Times New Roman" w:eastAsia="Times New Roman" w:hAnsi="Times New Roman" w:cs="Times New Roman"/>
          <w:color w:val="000009"/>
          <w:sz w:val="28"/>
          <w:szCs w:val="28"/>
        </w:rPr>
        <w:t>Методические материалы_____</w:t>
      </w:r>
      <w:r w:rsidR="00465E4C">
        <w:rPr>
          <w:rFonts w:ascii="Times New Roman" w:eastAsia="Times New Roman" w:hAnsi="Times New Roman" w:cs="Times New Roman"/>
          <w:color w:val="000009"/>
          <w:sz w:val="28"/>
          <w:szCs w:val="28"/>
        </w:rPr>
        <w:t>_____________________________</w:t>
      </w:r>
      <w:r w:rsidR="00D10BFE">
        <w:rPr>
          <w:rFonts w:ascii="Times New Roman" w:eastAsia="Times New Roman" w:hAnsi="Times New Roman" w:cs="Times New Roman"/>
          <w:color w:val="000009"/>
          <w:sz w:val="28"/>
          <w:szCs w:val="28"/>
        </w:rPr>
        <w:t>11-13</w:t>
      </w:r>
    </w:p>
    <w:p w:rsidR="00803AD4" w:rsidRPr="00803AD4" w:rsidRDefault="00465E4C"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 xml:space="preserve"> </w:t>
      </w:r>
      <w:r w:rsidR="00803AD4" w:rsidRPr="00803AD4">
        <w:rPr>
          <w:rFonts w:ascii="Times New Roman" w:eastAsia="Times New Roman" w:hAnsi="Times New Roman" w:cs="Times New Roman"/>
          <w:color w:val="000009"/>
          <w:sz w:val="28"/>
          <w:szCs w:val="28"/>
        </w:rPr>
        <w:t>Рабочая программа воспитания</w:t>
      </w:r>
      <w:r>
        <w:rPr>
          <w:rFonts w:ascii="Times New Roman" w:eastAsia="Times New Roman" w:hAnsi="Times New Roman" w:cs="Times New Roman"/>
          <w:color w:val="000009"/>
          <w:sz w:val="28"/>
          <w:szCs w:val="28"/>
        </w:rPr>
        <w:t>_____________________________</w:t>
      </w:r>
      <w:r w:rsidR="00D10BFE">
        <w:rPr>
          <w:rFonts w:ascii="Times New Roman" w:eastAsia="Times New Roman" w:hAnsi="Times New Roman" w:cs="Times New Roman"/>
          <w:color w:val="000009"/>
          <w:sz w:val="28"/>
          <w:szCs w:val="28"/>
        </w:rPr>
        <w:t>13-16</w:t>
      </w:r>
    </w:p>
    <w:p w:rsidR="00803AD4" w:rsidRPr="00803AD4" w:rsidRDefault="00465E4C"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 xml:space="preserve"> </w:t>
      </w:r>
      <w:r w:rsidR="00803AD4" w:rsidRPr="00803AD4">
        <w:rPr>
          <w:rFonts w:ascii="Times New Roman" w:eastAsia="Times New Roman" w:hAnsi="Times New Roman" w:cs="Times New Roman"/>
          <w:color w:val="000009"/>
          <w:sz w:val="28"/>
          <w:szCs w:val="28"/>
        </w:rPr>
        <w:t>Список литературы__________</w:t>
      </w:r>
      <w:r>
        <w:rPr>
          <w:rFonts w:ascii="Times New Roman" w:eastAsia="Times New Roman" w:hAnsi="Times New Roman" w:cs="Times New Roman"/>
          <w:color w:val="000009"/>
          <w:sz w:val="28"/>
          <w:szCs w:val="28"/>
        </w:rPr>
        <w:t>_____________________________</w:t>
      </w:r>
      <w:r w:rsidR="00316BA7">
        <w:rPr>
          <w:rFonts w:ascii="Times New Roman" w:eastAsia="Times New Roman" w:hAnsi="Times New Roman" w:cs="Times New Roman"/>
          <w:color w:val="000009"/>
          <w:sz w:val="28"/>
          <w:szCs w:val="28"/>
        </w:rPr>
        <w:t>17-18</w:t>
      </w:r>
    </w:p>
    <w:p w:rsidR="00803AD4" w:rsidRPr="00803AD4" w:rsidRDefault="00465E4C" w:rsidP="00316BA7">
      <w:pPr>
        <w:widowControl w:val="0"/>
        <w:numPr>
          <w:ilvl w:val="0"/>
          <w:numId w:val="21"/>
        </w:numPr>
        <w:autoSpaceDE w:val="0"/>
        <w:autoSpaceDN w:val="0"/>
        <w:spacing w:before="73" w:after="0" w:line="240" w:lineRule="auto"/>
        <w:ind w:right="181"/>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 xml:space="preserve"> </w:t>
      </w:r>
      <w:bookmarkStart w:id="0" w:name="_GoBack"/>
      <w:bookmarkEnd w:id="0"/>
      <w:r w:rsidR="00803AD4" w:rsidRPr="00803AD4">
        <w:rPr>
          <w:rFonts w:ascii="Times New Roman" w:eastAsia="Times New Roman" w:hAnsi="Times New Roman" w:cs="Times New Roman"/>
          <w:color w:val="000009"/>
          <w:sz w:val="28"/>
          <w:szCs w:val="28"/>
        </w:rPr>
        <w:t>Приложения__________________</w:t>
      </w:r>
      <w:r w:rsidR="00D10BFE">
        <w:rPr>
          <w:rFonts w:ascii="Times New Roman" w:eastAsia="Times New Roman" w:hAnsi="Times New Roman" w:cs="Times New Roman"/>
          <w:color w:val="000009"/>
          <w:sz w:val="28"/>
          <w:szCs w:val="28"/>
        </w:rPr>
        <w:t>___________________________</w:t>
      </w:r>
      <w:r w:rsidR="00316BA7">
        <w:rPr>
          <w:rFonts w:ascii="Times New Roman" w:eastAsia="Times New Roman" w:hAnsi="Times New Roman" w:cs="Times New Roman"/>
          <w:color w:val="000009"/>
          <w:sz w:val="28"/>
          <w:szCs w:val="28"/>
        </w:rPr>
        <w:t>19-23</w:t>
      </w:r>
    </w:p>
    <w:p w:rsidR="00803AD4" w:rsidRPr="00803AD4" w:rsidRDefault="00803AD4" w:rsidP="00D10BFE">
      <w:pPr>
        <w:widowControl w:val="0"/>
        <w:autoSpaceDE w:val="0"/>
        <w:autoSpaceDN w:val="0"/>
        <w:spacing w:before="73" w:after="0" w:line="240" w:lineRule="auto"/>
        <w:rPr>
          <w:rFonts w:ascii="Times New Roman" w:eastAsia="Times New Roman" w:hAnsi="Times New Roman" w:cs="Times New Roman"/>
          <w:b/>
          <w:color w:val="000009"/>
          <w:sz w:val="24"/>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D10BFE">
      <w:pPr>
        <w:pStyle w:val="a7"/>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5103A7">
      <w:pPr>
        <w:pStyle w:val="a7"/>
        <w:jc w:val="center"/>
        <w:rPr>
          <w:rFonts w:ascii="Times New Roman" w:hAnsi="Times New Roman" w:cs="Times New Roman"/>
          <w:b/>
          <w:sz w:val="28"/>
          <w:szCs w:val="28"/>
          <w:lang w:eastAsia="ru-RU"/>
        </w:rPr>
      </w:pPr>
    </w:p>
    <w:p w:rsidR="00803AD4" w:rsidRDefault="00803AD4" w:rsidP="006A192C">
      <w:pPr>
        <w:pStyle w:val="a7"/>
        <w:rPr>
          <w:rFonts w:ascii="Times New Roman" w:hAnsi="Times New Roman" w:cs="Times New Roman"/>
          <w:b/>
          <w:sz w:val="28"/>
          <w:szCs w:val="28"/>
          <w:lang w:eastAsia="ru-RU"/>
        </w:rPr>
      </w:pPr>
    </w:p>
    <w:p w:rsidR="00A4721B" w:rsidRPr="00260110" w:rsidRDefault="00A4721B" w:rsidP="005103A7">
      <w:pPr>
        <w:pStyle w:val="a7"/>
        <w:jc w:val="center"/>
        <w:rPr>
          <w:rFonts w:ascii="Times New Roman" w:hAnsi="Times New Roman" w:cs="Times New Roman"/>
          <w:b/>
          <w:sz w:val="28"/>
          <w:szCs w:val="28"/>
          <w:lang w:eastAsia="ru-RU"/>
        </w:rPr>
      </w:pPr>
      <w:r w:rsidRPr="00260110">
        <w:rPr>
          <w:rFonts w:ascii="Times New Roman" w:hAnsi="Times New Roman" w:cs="Times New Roman"/>
          <w:b/>
          <w:sz w:val="28"/>
          <w:szCs w:val="28"/>
          <w:lang w:eastAsia="ru-RU"/>
        </w:rPr>
        <w:t>Пояснительная записка</w:t>
      </w:r>
    </w:p>
    <w:p w:rsidR="00A4721B" w:rsidRPr="00260110" w:rsidRDefault="000846D6" w:rsidP="00260110">
      <w:pPr>
        <w:pStyle w:val="a7"/>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A4721B" w:rsidRPr="00260110">
        <w:rPr>
          <w:rFonts w:ascii="Times New Roman" w:hAnsi="Times New Roman" w:cs="Times New Roman"/>
          <w:sz w:val="28"/>
          <w:szCs w:val="28"/>
        </w:rPr>
        <w:t>конструктора LEGO EV3 позволяет создать уникальную образовательную среду, которая способствует</w:t>
      </w:r>
      <w:r w:rsidR="003762A9">
        <w:rPr>
          <w:rFonts w:ascii="Times New Roman" w:hAnsi="Times New Roman" w:cs="Times New Roman"/>
          <w:sz w:val="28"/>
          <w:szCs w:val="28"/>
        </w:rPr>
        <w:t xml:space="preserve"> </w:t>
      </w:r>
      <w:r w:rsidR="00A4721B" w:rsidRPr="00260110">
        <w:rPr>
          <w:rFonts w:ascii="Times New Roman" w:hAnsi="Times New Roman" w:cs="Times New Roman"/>
          <w:sz w:val="28"/>
          <w:szCs w:val="28"/>
        </w:rPr>
        <w:t>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A4721B" w:rsidRPr="00260110" w:rsidRDefault="00A4721B" w:rsidP="00260110">
      <w:pPr>
        <w:pStyle w:val="a7"/>
        <w:ind w:firstLine="708"/>
        <w:jc w:val="both"/>
        <w:rPr>
          <w:rFonts w:ascii="Times New Roman" w:hAnsi="Times New Roman" w:cs="Times New Roman"/>
          <w:sz w:val="28"/>
          <w:szCs w:val="28"/>
        </w:rPr>
      </w:pPr>
      <w:r w:rsidRPr="00260110">
        <w:rPr>
          <w:rFonts w:ascii="Times New Roman" w:hAnsi="Times New Roman" w:cs="Times New Roman"/>
          <w:sz w:val="28"/>
          <w:szCs w:val="28"/>
        </w:rPr>
        <w:t xml:space="preserve">LEGO EV3 обеспечивает простоту при сборке начальных моделей, что позволяет ученикам получить результат в пределах одного или пары уроков. И при этом возможности в изменении моделей и программ – очень широкие, и такой подход позволяет учащимся усложнять модель и программу, проявлять самостоятельность в изучении темы. Программное обеспечение LEGO MINDSTORMS </w:t>
      </w:r>
      <w:r w:rsidRPr="00260110">
        <w:rPr>
          <w:rFonts w:ascii="Times New Roman" w:hAnsi="Times New Roman" w:cs="Times New Roman"/>
          <w:sz w:val="28"/>
          <w:szCs w:val="28"/>
          <w:lang w:val="en-US"/>
        </w:rPr>
        <w:t>Education</w:t>
      </w:r>
      <w:r w:rsidRPr="00260110">
        <w:rPr>
          <w:rFonts w:ascii="Times New Roman" w:hAnsi="Times New Roman" w:cs="Times New Roman"/>
          <w:sz w:val="28"/>
          <w:szCs w:val="28"/>
        </w:rPr>
        <w:t xml:space="preserve"> EV3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A4721B" w:rsidRPr="005103A7" w:rsidRDefault="00A4721B" w:rsidP="00260110">
      <w:pPr>
        <w:pStyle w:val="a7"/>
        <w:ind w:firstLine="708"/>
        <w:jc w:val="both"/>
        <w:rPr>
          <w:rFonts w:ascii="Times New Roman" w:hAnsi="Times New Roman" w:cs="Times New Roman"/>
          <w:sz w:val="28"/>
          <w:szCs w:val="28"/>
        </w:rPr>
      </w:pPr>
      <w:r w:rsidRPr="005103A7">
        <w:rPr>
          <w:rFonts w:ascii="Times New Roman" w:hAnsi="Times New Roman" w:cs="Times New Roman"/>
          <w:sz w:val="28"/>
          <w:szCs w:val="28"/>
        </w:rPr>
        <w:t>Нормативно-правовая база</w:t>
      </w:r>
    </w:p>
    <w:p w:rsidR="00A4721B" w:rsidRPr="00260110" w:rsidRDefault="00A4721B" w:rsidP="00260110">
      <w:pPr>
        <w:pStyle w:val="a7"/>
        <w:jc w:val="both"/>
        <w:rPr>
          <w:rFonts w:ascii="Times New Roman" w:hAnsi="Times New Roman" w:cs="Times New Roman"/>
          <w:sz w:val="28"/>
          <w:szCs w:val="28"/>
        </w:rPr>
      </w:pPr>
      <w:r w:rsidRPr="00260110">
        <w:rPr>
          <w:rFonts w:ascii="Times New Roman" w:hAnsi="Times New Roman" w:cs="Times New Roman"/>
          <w:sz w:val="28"/>
          <w:szCs w:val="28"/>
        </w:rPr>
        <w:t>1. Федеральный закон Российской Федерации от 29.12.2012г. № 273-ФЗ «Об образовании в Российской Федерации».</w:t>
      </w:r>
    </w:p>
    <w:p w:rsidR="00A4721B" w:rsidRPr="00260110" w:rsidRDefault="00A4721B" w:rsidP="00260110">
      <w:pPr>
        <w:pStyle w:val="a7"/>
        <w:jc w:val="both"/>
        <w:rPr>
          <w:rFonts w:ascii="Times New Roman" w:hAnsi="Times New Roman" w:cs="Times New Roman"/>
          <w:sz w:val="28"/>
          <w:szCs w:val="28"/>
          <w:lang w:eastAsia="ru-RU"/>
        </w:rPr>
      </w:pPr>
      <w:r w:rsidRPr="00260110">
        <w:rPr>
          <w:rFonts w:ascii="Times New Roman" w:hAnsi="Times New Roman" w:cs="Times New Roman"/>
          <w:sz w:val="28"/>
          <w:szCs w:val="28"/>
        </w:rPr>
        <w:t xml:space="preserve">2. </w:t>
      </w:r>
      <w:r w:rsidRPr="00260110">
        <w:rPr>
          <w:rFonts w:ascii="Times New Roman" w:hAnsi="Times New Roman" w:cs="Times New Roman"/>
          <w:sz w:val="28"/>
          <w:szCs w:val="28"/>
          <w:lang w:eastAsia="ru-RU"/>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A4721B" w:rsidRPr="00260110" w:rsidRDefault="00A4721B" w:rsidP="00260110">
      <w:pPr>
        <w:pStyle w:val="a7"/>
        <w:jc w:val="both"/>
        <w:rPr>
          <w:rFonts w:ascii="Times New Roman" w:hAnsi="Times New Roman" w:cs="Times New Roman"/>
          <w:sz w:val="28"/>
          <w:szCs w:val="28"/>
        </w:rPr>
      </w:pPr>
      <w:r w:rsidRPr="00260110">
        <w:rPr>
          <w:rFonts w:ascii="Times New Roman" w:hAnsi="Times New Roman" w:cs="Times New Roman"/>
          <w:sz w:val="28"/>
          <w:szCs w:val="28"/>
        </w:rPr>
        <w:t>3. Концепция развития дополнительного образования детей, утвержденная распоряжением Правительства Российской Федерации от 04.09.2014г. № 1726-р.</w:t>
      </w:r>
    </w:p>
    <w:p w:rsidR="00A4721B" w:rsidRPr="00260110" w:rsidRDefault="00A4721B" w:rsidP="00260110">
      <w:pPr>
        <w:pStyle w:val="a7"/>
        <w:jc w:val="both"/>
        <w:rPr>
          <w:rFonts w:ascii="Times New Roman" w:hAnsi="Times New Roman" w:cs="Times New Roman"/>
          <w:sz w:val="28"/>
          <w:szCs w:val="28"/>
        </w:rPr>
      </w:pPr>
      <w:r w:rsidRPr="00260110">
        <w:rPr>
          <w:rFonts w:ascii="Times New Roman" w:hAnsi="Times New Roman" w:cs="Times New Roman"/>
          <w:sz w:val="28"/>
          <w:szCs w:val="28"/>
        </w:rPr>
        <w:t>4. Приказ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A4721B" w:rsidRPr="00260110" w:rsidRDefault="00A4721B" w:rsidP="00260110">
      <w:pPr>
        <w:pStyle w:val="a7"/>
        <w:jc w:val="both"/>
        <w:rPr>
          <w:rFonts w:ascii="Times New Roman" w:hAnsi="Times New Roman" w:cs="Times New Roman"/>
          <w:sz w:val="28"/>
          <w:szCs w:val="28"/>
        </w:rPr>
      </w:pPr>
      <w:r w:rsidRPr="00260110">
        <w:rPr>
          <w:rFonts w:ascii="Times New Roman" w:hAnsi="Times New Roman" w:cs="Times New Roman"/>
          <w:sz w:val="28"/>
          <w:szCs w:val="28"/>
        </w:rPr>
        <w:t>5. Письмом Минобрнауки России от 18.11.2015г. № 09-3242 «Методические рекомендации по проектированию дополнительных общеразвивающих программ (включая разноуровневые программы».</w:t>
      </w:r>
    </w:p>
    <w:p w:rsidR="00A4721B" w:rsidRPr="00260110" w:rsidRDefault="00A4721B" w:rsidP="00260110">
      <w:pPr>
        <w:pStyle w:val="a7"/>
        <w:jc w:val="both"/>
        <w:rPr>
          <w:rFonts w:ascii="Times New Roman" w:hAnsi="Times New Roman" w:cs="Times New Roman"/>
          <w:sz w:val="28"/>
          <w:szCs w:val="28"/>
        </w:rPr>
      </w:pPr>
      <w:r w:rsidRPr="00260110">
        <w:rPr>
          <w:rFonts w:ascii="Times New Roman" w:hAnsi="Times New Roman" w:cs="Times New Roman"/>
          <w:sz w:val="28"/>
          <w:szCs w:val="28"/>
        </w:rPr>
        <w:t xml:space="preserve">6. </w:t>
      </w:r>
      <w:hyperlink r:id="rId9" w:history="1">
        <w:r w:rsidRPr="00260110">
          <w:rPr>
            <w:rStyle w:val="a5"/>
            <w:rFonts w:ascii="Times New Roman" w:hAnsi="Times New Roman" w:cs="Times New Roman"/>
            <w:color w:val="000000"/>
            <w:sz w:val="28"/>
            <w:szCs w:val="28"/>
            <w:u w:val="none"/>
            <w:shd w:val="clear" w:color="auto" w:fill="FFFFFF"/>
          </w:rPr>
          <w:t>Постановление Администрации Курской области О реализации мероприятий по внедрению целевой модели развития региональной системы дополнительного образования детей в Курской области на 2020-2022 г.</w:t>
        </w:r>
      </w:hyperlink>
      <w:r w:rsidRPr="00260110">
        <w:rPr>
          <w:rFonts w:ascii="Times New Roman" w:hAnsi="Times New Roman" w:cs="Times New Roman"/>
          <w:sz w:val="28"/>
          <w:szCs w:val="28"/>
        </w:rPr>
        <w:t xml:space="preserve"> </w:t>
      </w:r>
    </w:p>
    <w:p w:rsidR="00A4721B" w:rsidRPr="00260110" w:rsidRDefault="00A4721B" w:rsidP="00260110">
      <w:pPr>
        <w:pStyle w:val="a7"/>
        <w:jc w:val="both"/>
        <w:rPr>
          <w:rFonts w:ascii="Times New Roman" w:hAnsi="Times New Roman" w:cs="Times New Roman"/>
          <w:color w:val="000000" w:themeColor="text1"/>
          <w:sz w:val="28"/>
          <w:szCs w:val="28"/>
        </w:rPr>
      </w:pPr>
      <w:r w:rsidRPr="00260110">
        <w:rPr>
          <w:rFonts w:ascii="Times New Roman" w:hAnsi="Times New Roman" w:cs="Times New Roman"/>
          <w:color w:val="000000" w:themeColor="text1"/>
          <w:sz w:val="28"/>
          <w:szCs w:val="28"/>
        </w:rPr>
        <w:t xml:space="preserve">7. </w:t>
      </w:r>
      <w:hyperlink r:id="rId10" w:history="1">
        <w:r w:rsidRPr="00260110">
          <w:rPr>
            <w:rStyle w:val="a5"/>
            <w:rFonts w:ascii="Times New Roman" w:hAnsi="Times New Roman" w:cs="Times New Roman"/>
            <w:color w:val="000000" w:themeColor="text1"/>
            <w:sz w:val="28"/>
            <w:szCs w:val="28"/>
            <w:u w:val="none"/>
          </w:rPr>
          <w:t>Постановление Главного государственного санитарного врача Российской Федерации от 28.09.2020 г. № 28 Об утверждении санитарных правил СП 2.4. </w:t>
        </w:r>
      </w:hyperlink>
    </w:p>
    <w:p w:rsidR="00A4721B" w:rsidRPr="00260110" w:rsidRDefault="00A4721B" w:rsidP="00260110">
      <w:pPr>
        <w:pStyle w:val="a7"/>
        <w:jc w:val="both"/>
        <w:rPr>
          <w:rFonts w:ascii="Times New Roman" w:hAnsi="Times New Roman" w:cs="Times New Roman"/>
          <w:color w:val="000000" w:themeColor="text1"/>
          <w:sz w:val="28"/>
          <w:szCs w:val="28"/>
        </w:rPr>
      </w:pPr>
      <w:r w:rsidRPr="00260110">
        <w:rPr>
          <w:rFonts w:ascii="Times New Roman" w:hAnsi="Times New Roman" w:cs="Times New Roman"/>
          <w:color w:val="000000" w:themeColor="text1"/>
          <w:sz w:val="28"/>
          <w:szCs w:val="28"/>
        </w:rPr>
        <w:t>8.</w:t>
      </w:r>
      <w:hyperlink r:id="rId11" w:history="1">
        <w:r w:rsidRPr="00260110">
          <w:rPr>
            <w:rStyle w:val="a5"/>
            <w:rFonts w:ascii="Times New Roman" w:hAnsi="Times New Roman" w:cs="Times New Roman"/>
            <w:color w:val="000000" w:themeColor="text1"/>
            <w:sz w:val="28"/>
            <w:szCs w:val="28"/>
            <w:u w:val="none"/>
          </w:rPr>
          <w:t>Приказ Министерства Просвещения РФ от 09.11.2018_№ 196_Об утверждении Порядка организации и осуществления образовательной деятельности по ДОП</w:t>
        </w:r>
      </w:hyperlink>
    </w:p>
    <w:p w:rsidR="00A4721B" w:rsidRPr="00260110" w:rsidRDefault="00A4721B" w:rsidP="00260110">
      <w:pPr>
        <w:pStyle w:val="a7"/>
        <w:jc w:val="both"/>
        <w:rPr>
          <w:rFonts w:ascii="Times New Roman" w:hAnsi="Times New Roman" w:cs="Times New Roman"/>
          <w:color w:val="000000" w:themeColor="text1"/>
          <w:sz w:val="28"/>
          <w:szCs w:val="28"/>
        </w:rPr>
      </w:pPr>
      <w:r w:rsidRPr="00260110">
        <w:rPr>
          <w:rFonts w:ascii="Times New Roman" w:hAnsi="Times New Roman" w:cs="Times New Roman"/>
          <w:color w:val="000000" w:themeColor="text1"/>
          <w:sz w:val="28"/>
          <w:szCs w:val="28"/>
        </w:rPr>
        <w:t>9.</w:t>
      </w:r>
      <w:hyperlink r:id="rId12" w:history="1">
        <w:r w:rsidRPr="00260110">
          <w:rPr>
            <w:rStyle w:val="a5"/>
            <w:rFonts w:ascii="Times New Roman" w:hAnsi="Times New Roman" w:cs="Times New Roman"/>
            <w:color w:val="000000" w:themeColor="text1"/>
            <w:sz w:val="28"/>
            <w:szCs w:val="28"/>
            <w:u w:val="none"/>
          </w:rPr>
          <w:t>Приказ Минпросвещения России от 30.09.2020 № 533 _ О внесении изменений в Порядок организации и осуществления образовательной деятельности по ДОО</w:t>
        </w:r>
      </w:hyperlink>
    </w:p>
    <w:p w:rsidR="00A4721B" w:rsidRPr="00260110" w:rsidRDefault="00A4721B" w:rsidP="00260110">
      <w:pPr>
        <w:pStyle w:val="a7"/>
        <w:jc w:val="both"/>
        <w:rPr>
          <w:rFonts w:ascii="Times New Roman" w:hAnsi="Times New Roman" w:cs="Times New Roman"/>
          <w:color w:val="000000" w:themeColor="text1"/>
          <w:sz w:val="28"/>
          <w:szCs w:val="28"/>
        </w:rPr>
      </w:pPr>
      <w:r w:rsidRPr="00260110">
        <w:rPr>
          <w:rFonts w:ascii="Times New Roman" w:hAnsi="Times New Roman" w:cs="Times New Roman"/>
          <w:color w:val="000000" w:themeColor="text1"/>
          <w:sz w:val="28"/>
          <w:szCs w:val="28"/>
        </w:rPr>
        <w:t>10.</w:t>
      </w:r>
      <w:hyperlink r:id="rId13" w:history="1">
        <w:r w:rsidRPr="00260110">
          <w:rPr>
            <w:rStyle w:val="a5"/>
            <w:rFonts w:ascii="Times New Roman" w:hAnsi="Times New Roman" w:cs="Times New Roman"/>
            <w:color w:val="000000" w:themeColor="text1"/>
            <w:sz w:val="28"/>
            <w:szCs w:val="28"/>
            <w:u w:val="none"/>
          </w:rPr>
          <w:t>Стратегия развития воспитания в РФ на период до 2025 года</w:t>
        </w:r>
      </w:hyperlink>
    </w:p>
    <w:p w:rsidR="00A4721B" w:rsidRPr="00260110" w:rsidRDefault="00A4721B" w:rsidP="00260110">
      <w:pPr>
        <w:pStyle w:val="a7"/>
        <w:jc w:val="both"/>
        <w:rPr>
          <w:rFonts w:ascii="Times New Roman" w:hAnsi="Times New Roman" w:cs="Times New Roman"/>
          <w:color w:val="000000" w:themeColor="text1"/>
          <w:sz w:val="28"/>
          <w:szCs w:val="28"/>
        </w:rPr>
      </w:pPr>
      <w:r w:rsidRPr="00260110">
        <w:rPr>
          <w:rFonts w:ascii="Times New Roman" w:hAnsi="Times New Roman" w:cs="Times New Roman"/>
          <w:color w:val="000000" w:themeColor="text1"/>
          <w:sz w:val="28"/>
          <w:szCs w:val="28"/>
        </w:rPr>
        <w:t>11.</w:t>
      </w:r>
      <w:hyperlink r:id="rId14" w:history="1">
        <w:r w:rsidRPr="00260110">
          <w:rPr>
            <w:rStyle w:val="a5"/>
            <w:rFonts w:ascii="Times New Roman" w:hAnsi="Times New Roman" w:cs="Times New Roman"/>
            <w:color w:val="000000" w:themeColor="text1"/>
            <w:sz w:val="28"/>
            <w:szCs w:val="28"/>
            <w:u w:val="none"/>
          </w:rPr>
          <w:t>Указ президента РФ_О национальных целях и стратегических задачах развития РФ до 2024</w:t>
        </w:r>
      </w:hyperlink>
      <w:r w:rsidRPr="00260110">
        <w:rPr>
          <w:rFonts w:ascii="Times New Roman" w:hAnsi="Times New Roman" w:cs="Times New Roman"/>
          <w:color w:val="000000" w:themeColor="text1"/>
          <w:sz w:val="28"/>
          <w:szCs w:val="28"/>
        </w:rPr>
        <w:t> </w:t>
      </w:r>
    </w:p>
    <w:p w:rsidR="00A4721B" w:rsidRPr="00260110" w:rsidRDefault="00A4721B" w:rsidP="00260110">
      <w:pPr>
        <w:pStyle w:val="a7"/>
        <w:jc w:val="both"/>
        <w:rPr>
          <w:rFonts w:ascii="Times New Roman" w:hAnsi="Times New Roman" w:cs="Times New Roman"/>
          <w:color w:val="000000" w:themeColor="text1"/>
          <w:sz w:val="28"/>
          <w:szCs w:val="28"/>
        </w:rPr>
      </w:pPr>
      <w:r w:rsidRPr="00260110">
        <w:rPr>
          <w:rFonts w:ascii="Times New Roman" w:hAnsi="Times New Roman" w:cs="Times New Roman"/>
          <w:color w:val="000000" w:themeColor="text1"/>
          <w:sz w:val="28"/>
          <w:szCs w:val="28"/>
        </w:rPr>
        <w:t>12.</w:t>
      </w:r>
      <w:hyperlink r:id="rId15" w:history="1">
        <w:r w:rsidRPr="00260110">
          <w:rPr>
            <w:rStyle w:val="a5"/>
            <w:rFonts w:ascii="Times New Roman" w:hAnsi="Times New Roman" w:cs="Times New Roman"/>
            <w:color w:val="000000" w:themeColor="text1"/>
            <w:sz w:val="28"/>
            <w:szCs w:val="28"/>
            <w:u w:val="none"/>
          </w:rPr>
          <w:t>Целевая модель развития региональных систем ДОД</w:t>
        </w:r>
      </w:hyperlink>
    </w:p>
    <w:p w:rsidR="00E1357C" w:rsidRPr="005103A7" w:rsidRDefault="00E1357C" w:rsidP="00E1357C">
      <w:pPr>
        <w:pStyle w:val="a3"/>
        <w:shd w:val="clear" w:color="auto" w:fill="FFFFFF"/>
        <w:spacing w:before="0" w:beforeAutospacing="0" w:after="150" w:afterAutospacing="0"/>
        <w:rPr>
          <w:color w:val="000000" w:themeColor="text1"/>
          <w:sz w:val="28"/>
          <w:szCs w:val="28"/>
        </w:rPr>
      </w:pPr>
      <w:r w:rsidRPr="00E237B7">
        <w:rPr>
          <w:color w:val="000000" w:themeColor="text1"/>
          <w:sz w:val="28"/>
          <w:szCs w:val="28"/>
        </w:rPr>
        <w:t>13. Устав МБ</w:t>
      </w:r>
      <w:r>
        <w:rPr>
          <w:color w:val="000000" w:themeColor="text1"/>
          <w:sz w:val="28"/>
          <w:szCs w:val="28"/>
        </w:rPr>
        <w:t>ОУ «Чекмаревская ООШ</w:t>
      </w:r>
      <w:r w:rsidRPr="00E237B7">
        <w:rPr>
          <w:color w:val="000000" w:themeColor="text1"/>
          <w:sz w:val="28"/>
          <w:szCs w:val="28"/>
        </w:rPr>
        <w:t xml:space="preserve">» </w:t>
      </w:r>
      <w:r>
        <w:rPr>
          <w:color w:val="000000" w:themeColor="text1"/>
          <w:sz w:val="28"/>
          <w:szCs w:val="28"/>
        </w:rPr>
        <w:br/>
      </w:r>
      <w:r w:rsidRPr="00E237B7">
        <w:rPr>
          <w:color w:val="000000" w:themeColor="text1"/>
          <w:sz w:val="28"/>
          <w:szCs w:val="28"/>
        </w:rPr>
        <w:t xml:space="preserve">14. Положение о рабочей программе дополнительного образования детей </w:t>
      </w:r>
      <w:r>
        <w:rPr>
          <w:color w:val="000000" w:themeColor="text1"/>
          <w:sz w:val="28"/>
          <w:szCs w:val="28"/>
        </w:rPr>
        <w:t>МБОУ «Чекмаревская ООШ»</w:t>
      </w:r>
    </w:p>
    <w:p w:rsidR="000846D6" w:rsidRPr="000846D6" w:rsidRDefault="00A4721B" w:rsidP="000846D6">
      <w:pPr>
        <w:pStyle w:val="a7"/>
        <w:jc w:val="both"/>
        <w:rPr>
          <w:rFonts w:ascii="Times New Roman" w:hAnsi="Times New Roman" w:cs="Times New Roman"/>
          <w:b/>
          <w:sz w:val="28"/>
          <w:szCs w:val="28"/>
          <w:lang w:eastAsia="ru-RU"/>
        </w:rPr>
      </w:pPr>
      <w:r w:rsidRPr="005103A7">
        <w:rPr>
          <w:rFonts w:ascii="Times New Roman" w:hAnsi="Times New Roman" w:cs="Times New Roman"/>
          <w:sz w:val="28"/>
          <w:szCs w:val="28"/>
          <w:lang w:eastAsia="ru-RU"/>
        </w:rPr>
        <w:t>Направленность программы</w:t>
      </w:r>
      <w:r w:rsidRPr="00260110">
        <w:rPr>
          <w:rFonts w:ascii="Times New Roman" w:hAnsi="Times New Roman" w:cs="Times New Roman"/>
          <w:b/>
          <w:sz w:val="28"/>
          <w:szCs w:val="28"/>
          <w:lang w:eastAsia="ru-RU"/>
        </w:rPr>
        <w:t xml:space="preserve"> – </w:t>
      </w:r>
      <w:r w:rsidR="0096322B" w:rsidRPr="0096322B">
        <w:rPr>
          <w:rFonts w:ascii="Times New Roman" w:hAnsi="Times New Roman" w:cs="Times New Roman"/>
          <w:sz w:val="28"/>
          <w:szCs w:val="28"/>
          <w:lang w:eastAsia="ru-RU"/>
        </w:rPr>
        <w:t>техническая</w:t>
      </w:r>
    </w:p>
    <w:p w:rsidR="000846D6" w:rsidRDefault="000846D6" w:rsidP="004F5C25">
      <w:pPr>
        <w:pStyle w:val="a7"/>
        <w:jc w:val="both"/>
        <w:rPr>
          <w:rFonts w:ascii="Times New Roman" w:hAnsi="Times New Roman" w:cs="Times New Roman"/>
          <w:sz w:val="28"/>
          <w:szCs w:val="28"/>
          <w:lang w:eastAsia="ru-RU"/>
        </w:rPr>
      </w:pPr>
      <w:r w:rsidRPr="000846D6">
        <w:rPr>
          <w:rFonts w:ascii="Times New Roman" w:hAnsi="Times New Roman" w:cs="Times New Roman"/>
          <w:iCs/>
          <w:sz w:val="28"/>
          <w:szCs w:val="28"/>
        </w:rPr>
        <w:t>Актуальность программы</w:t>
      </w:r>
      <w:r w:rsidRPr="00260110">
        <w:rPr>
          <w:rFonts w:ascii="Times New Roman" w:hAnsi="Times New Roman" w:cs="Times New Roman"/>
          <w:iCs/>
          <w:sz w:val="28"/>
          <w:szCs w:val="28"/>
        </w:rPr>
        <w:t xml:space="preserve"> состоит в том, что</w:t>
      </w:r>
      <w:r w:rsidRPr="00260110">
        <w:rPr>
          <w:rFonts w:ascii="Times New Roman" w:hAnsi="Times New Roman" w:cs="Times New Roman"/>
          <w:sz w:val="28"/>
          <w:szCs w:val="28"/>
        </w:rPr>
        <w:t xml:space="preserve"> робототехника в школе представляет учащимся технологии 21 века, способствует развитию их коммуникативных способностей, развивает навыки взаимодействия, самостоятельности при принятии решений, раскрывает их творческий потенциал. Дети и подростки лучше понимают, когда они что-либо самостоятельно создают или изобретают. При проведении занятий по робототехнике этот факт не просто учитывается, а реально используется на каждом занятии</w:t>
      </w:r>
    </w:p>
    <w:p w:rsidR="000846D6" w:rsidRPr="000846D6" w:rsidRDefault="000846D6" w:rsidP="000846D6">
      <w:pPr>
        <w:pStyle w:val="a7"/>
        <w:jc w:val="both"/>
        <w:rPr>
          <w:rFonts w:ascii="Times New Roman" w:hAnsi="Times New Roman" w:cs="Times New Roman"/>
          <w:sz w:val="28"/>
          <w:szCs w:val="28"/>
        </w:rPr>
      </w:pPr>
      <w:r>
        <w:rPr>
          <w:rFonts w:ascii="Times New Roman" w:hAnsi="Times New Roman" w:cs="Times New Roman"/>
          <w:sz w:val="28"/>
          <w:szCs w:val="28"/>
        </w:rPr>
        <w:t>Отличительными особенностями П</w:t>
      </w:r>
      <w:r w:rsidRPr="000846D6">
        <w:rPr>
          <w:rFonts w:ascii="Times New Roman" w:hAnsi="Times New Roman" w:cs="Times New Roman"/>
          <w:sz w:val="28"/>
          <w:szCs w:val="28"/>
        </w:rPr>
        <w:t>рограммы</w:t>
      </w:r>
    </w:p>
    <w:p w:rsidR="000846D6" w:rsidRPr="00260110" w:rsidRDefault="000846D6" w:rsidP="000846D6">
      <w:pPr>
        <w:pStyle w:val="a7"/>
        <w:jc w:val="both"/>
        <w:rPr>
          <w:rFonts w:ascii="Times New Roman" w:hAnsi="Times New Roman" w:cs="Times New Roman"/>
          <w:sz w:val="28"/>
          <w:szCs w:val="28"/>
        </w:rPr>
      </w:pPr>
      <w:r>
        <w:rPr>
          <w:rFonts w:ascii="Times New Roman" w:hAnsi="Times New Roman" w:cs="Times New Roman"/>
          <w:sz w:val="28"/>
          <w:szCs w:val="28"/>
        </w:rPr>
        <w:t>является</w:t>
      </w:r>
      <w:r w:rsidRPr="00260110">
        <w:rPr>
          <w:rFonts w:ascii="Times New Roman" w:hAnsi="Times New Roman" w:cs="Times New Roman"/>
          <w:sz w:val="28"/>
          <w:szCs w:val="28"/>
        </w:rPr>
        <w:t xml:space="preserve"> использование компьютеров совместно с конструкторами.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 работать в группе.</w:t>
      </w:r>
    </w:p>
    <w:p w:rsidR="000846D6" w:rsidRPr="00260110" w:rsidRDefault="000846D6" w:rsidP="000846D6">
      <w:pPr>
        <w:pStyle w:val="a7"/>
        <w:ind w:firstLine="708"/>
        <w:jc w:val="both"/>
        <w:rPr>
          <w:rFonts w:ascii="Times New Roman" w:hAnsi="Times New Roman" w:cs="Times New Roman"/>
          <w:sz w:val="28"/>
          <w:szCs w:val="28"/>
        </w:rPr>
      </w:pPr>
      <w:r w:rsidRPr="00260110">
        <w:rPr>
          <w:rFonts w:ascii="Times New Roman" w:hAnsi="Times New Roman" w:cs="Times New Roman"/>
          <w:sz w:val="28"/>
          <w:szCs w:val="28"/>
        </w:rPr>
        <w:t>В качестве платформы для создания роботов используется конструктор LegoMindstorms eva3. На занятиях по робототехнике осуществляется работа с конструкторами серии LEGO Mindstorm. Для создания программы, по которой будет действовать модель, используется специальный язык программирования</w:t>
      </w:r>
      <w:r>
        <w:rPr>
          <w:rFonts w:ascii="Times New Roman" w:hAnsi="Times New Roman" w:cs="Times New Roman"/>
          <w:sz w:val="28"/>
          <w:szCs w:val="28"/>
        </w:rPr>
        <w:t>.</w:t>
      </w:r>
      <w:r>
        <w:rPr>
          <w:rFonts w:ascii="Times New Roman" w:hAnsi="Times New Roman" w:cs="Times New Roman"/>
          <w:sz w:val="28"/>
          <w:szCs w:val="28"/>
        </w:rPr>
        <w:br/>
        <w:t>Конструктор LEGO Mindstorms, </w:t>
      </w:r>
      <w:r w:rsidRPr="00260110">
        <w:rPr>
          <w:rFonts w:ascii="Times New Roman" w:hAnsi="Times New Roman" w:cs="Times New Roman"/>
          <w:sz w:val="28"/>
          <w:szCs w:val="28"/>
        </w:rPr>
        <w:t>позволяет учащимся в форме познавательной игры узнать многие важные идеи и развить необходимые в дальнейшей жизни навыки. Lego-робот поможет в рамках изучения данной темы понять основы робототехники, наглядно реализовать сложные алгоритмы, рассмотреть вопросы, связанные с автоматизацией производственных процессов и процессов управления. Робот рассматривается в рамках концепции исполнителя, которая используется в курсе информатики при изучении программирования. Однако в отличие от множества традиционных учебных</w:t>
      </w:r>
      <w:r>
        <w:rPr>
          <w:rFonts w:ascii="Times New Roman" w:hAnsi="Times New Roman" w:cs="Times New Roman"/>
          <w:sz w:val="28"/>
          <w:szCs w:val="28"/>
        </w:rPr>
        <w:t xml:space="preserve"> исполнителей, которые помогают </w:t>
      </w:r>
      <w:r w:rsidRPr="00260110">
        <w:rPr>
          <w:rFonts w:ascii="Times New Roman" w:hAnsi="Times New Roman" w:cs="Times New Roman"/>
          <w:sz w:val="28"/>
          <w:szCs w:val="28"/>
        </w:rPr>
        <w:t>учащимся  разобраться в довольно сложной теме, Lego-роботы действуют в реальном мире, что не только увеличивает мотивационную составляющую изучаемого материала, но вносит в него исследовательский компонент.</w:t>
      </w:r>
    </w:p>
    <w:p w:rsidR="000846D6" w:rsidRPr="00260110" w:rsidRDefault="000846D6" w:rsidP="000846D6">
      <w:pPr>
        <w:pStyle w:val="a7"/>
        <w:ind w:firstLine="708"/>
        <w:jc w:val="both"/>
        <w:rPr>
          <w:rFonts w:ascii="Times New Roman" w:hAnsi="Times New Roman" w:cs="Times New Roman"/>
          <w:sz w:val="28"/>
          <w:szCs w:val="28"/>
        </w:rPr>
      </w:pPr>
      <w:r w:rsidRPr="00260110">
        <w:rPr>
          <w:rFonts w:ascii="Times New Roman" w:hAnsi="Times New Roman" w:cs="Times New Roman"/>
          <w:sz w:val="28"/>
          <w:szCs w:val="28"/>
        </w:rPr>
        <w:t xml:space="preserve">Занятия по программе формируют специальные технические умения, развивают аккуратность, усидчивость, организованность, нацеленность на результат. Работает LegoMindstorms на базе компьютерного контроллера </w:t>
      </w:r>
      <w:r w:rsidRPr="00260110">
        <w:rPr>
          <w:rFonts w:ascii="Times New Roman" w:hAnsi="Times New Roman" w:cs="Times New Roman"/>
          <w:sz w:val="28"/>
          <w:szCs w:val="28"/>
          <w:lang w:val="en-US"/>
        </w:rPr>
        <w:t>eva</w:t>
      </w:r>
      <w:r w:rsidRPr="00260110">
        <w:rPr>
          <w:rFonts w:ascii="Times New Roman" w:hAnsi="Times New Roman" w:cs="Times New Roman"/>
          <w:sz w:val="28"/>
          <w:szCs w:val="28"/>
        </w:rPr>
        <w:t xml:space="preserve">3, который представляет собой двойной микропроцессор, Flash-памяти в каждом из которых более 256 кбайт, Bluetooth-модуль, USB-интерфейс, а также экран из жидких кристаллов, блок батареек, громкоговоритель, порты датчиков и сервоприводов. Именно в </w:t>
      </w:r>
      <w:r w:rsidRPr="00260110">
        <w:rPr>
          <w:rFonts w:ascii="Times New Roman" w:hAnsi="Times New Roman" w:cs="Times New Roman"/>
          <w:sz w:val="28"/>
          <w:szCs w:val="28"/>
          <w:lang w:val="en-US"/>
        </w:rPr>
        <w:t>eva</w:t>
      </w:r>
      <w:r w:rsidRPr="00260110">
        <w:rPr>
          <w:rFonts w:ascii="Times New Roman" w:hAnsi="Times New Roman" w:cs="Times New Roman"/>
          <w:sz w:val="28"/>
          <w:szCs w:val="28"/>
        </w:rPr>
        <w:t>3 заложен огромный потенциал возможностей конструктора legoMindstorms. Память контроллера содержит программы, которые можно самостоятельно загружать с компьютера. Информацию с компьютера можно передавать как при помощи кабеля USB, так и используя Bluetooth. Кроме того, используя Bluetooth можно осуществлять управление роботом при помощи мобильного телефона. Для этого потребуется всего лишь установить специальное java-приложение.</w:t>
      </w:r>
    </w:p>
    <w:p w:rsidR="000846D6" w:rsidRDefault="000846D6" w:rsidP="000846D6">
      <w:pPr>
        <w:pStyle w:val="a7"/>
        <w:ind w:firstLine="708"/>
        <w:jc w:val="both"/>
        <w:rPr>
          <w:rFonts w:ascii="Times New Roman" w:hAnsi="Times New Roman" w:cs="Times New Roman"/>
          <w:sz w:val="28"/>
          <w:szCs w:val="28"/>
        </w:rPr>
      </w:pPr>
      <w:r w:rsidRPr="00260110">
        <w:rPr>
          <w:rFonts w:ascii="Times New Roman" w:hAnsi="Times New Roman" w:cs="Times New Roman"/>
          <w:sz w:val="28"/>
          <w:szCs w:val="28"/>
        </w:rPr>
        <w:t>Обучение ведется на русском языке, также используются специальные слова на английском языке.</w:t>
      </w:r>
    </w:p>
    <w:p w:rsidR="000846D6" w:rsidRPr="000846D6" w:rsidRDefault="000846D6" w:rsidP="004F5C25">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Уровень Программы-стартовый.</w:t>
      </w:r>
    </w:p>
    <w:p w:rsidR="000846D6" w:rsidRPr="000846D6" w:rsidRDefault="000846D6" w:rsidP="000846D6">
      <w:pPr>
        <w:pStyle w:val="a8"/>
        <w:spacing w:before="1" w:line="322" w:lineRule="exact"/>
        <w:jc w:val="both"/>
        <w:rPr>
          <w:sz w:val="28"/>
          <w:szCs w:val="28"/>
        </w:rPr>
      </w:pPr>
      <w:r w:rsidRPr="000846D6">
        <w:rPr>
          <w:color w:val="000009"/>
          <w:sz w:val="28"/>
          <w:szCs w:val="28"/>
        </w:rPr>
        <w:t>Программа</w:t>
      </w:r>
      <w:r w:rsidRPr="000846D6">
        <w:rPr>
          <w:color w:val="000009"/>
          <w:spacing w:val="-5"/>
          <w:sz w:val="28"/>
          <w:szCs w:val="28"/>
        </w:rPr>
        <w:t xml:space="preserve"> </w:t>
      </w:r>
      <w:r w:rsidRPr="000846D6">
        <w:rPr>
          <w:color w:val="000009"/>
          <w:sz w:val="28"/>
          <w:szCs w:val="28"/>
        </w:rPr>
        <w:t>рассчитана</w:t>
      </w:r>
      <w:r w:rsidRPr="000846D6">
        <w:rPr>
          <w:color w:val="000009"/>
          <w:spacing w:val="-6"/>
          <w:sz w:val="28"/>
          <w:szCs w:val="28"/>
        </w:rPr>
        <w:t xml:space="preserve"> </w:t>
      </w:r>
      <w:r w:rsidRPr="000846D6">
        <w:rPr>
          <w:color w:val="000009"/>
          <w:sz w:val="28"/>
          <w:szCs w:val="28"/>
        </w:rPr>
        <w:t>для</w:t>
      </w:r>
      <w:r w:rsidRPr="000846D6">
        <w:rPr>
          <w:color w:val="000009"/>
          <w:spacing w:val="-2"/>
          <w:sz w:val="28"/>
          <w:szCs w:val="28"/>
        </w:rPr>
        <w:t xml:space="preserve"> </w:t>
      </w:r>
      <w:r w:rsidRPr="000846D6">
        <w:rPr>
          <w:color w:val="000009"/>
          <w:sz w:val="28"/>
          <w:szCs w:val="28"/>
        </w:rPr>
        <w:t>учащихся</w:t>
      </w:r>
      <w:r w:rsidRPr="000846D6">
        <w:rPr>
          <w:color w:val="000009"/>
          <w:spacing w:val="-6"/>
          <w:sz w:val="28"/>
          <w:szCs w:val="28"/>
        </w:rPr>
        <w:t xml:space="preserve"> 1 </w:t>
      </w:r>
      <w:r w:rsidRPr="000846D6">
        <w:rPr>
          <w:color w:val="000009"/>
          <w:sz w:val="28"/>
          <w:szCs w:val="28"/>
        </w:rPr>
        <w:t>-</w:t>
      </w:r>
      <w:r w:rsidRPr="000846D6">
        <w:rPr>
          <w:color w:val="000009"/>
          <w:spacing w:val="-1"/>
          <w:sz w:val="28"/>
          <w:szCs w:val="28"/>
        </w:rPr>
        <w:t xml:space="preserve"> 9 </w:t>
      </w:r>
      <w:r w:rsidRPr="000846D6">
        <w:rPr>
          <w:color w:val="000009"/>
          <w:sz w:val="28"/>
          <w:szCs w:val="28"/>
        </w:rPr>
        <w:t>классов,</w:t>
      </w:r>
      <w:r w:rsidRPr="000846D6">
        <w:rPr>
          <w:color w:val="000009"/>
          <w:spacing w:val="-4"/>
          <w:sz w:val="28"/>
          <w:szCs w:val="28"/>
        </w:rPr>
        <w:t xml:space="preserve"> </w:t>
      </w:r>
      <w:r w:rsidRPr="000846D6">
        <w:rPr>
          <w:color w:val="000009"/>
          <w:sz w:val="28"/>
          <w:szCs w:val="28"/>
        </w:rPr>
        <w:t>на</w:t>
      </w:r>
      <w:r w:rsidRPr="000846D6">
        <w:rPr>
          <w:color w:val="000009"/>
          <w:spacing w:val="-5"/>
          <w:sz w:val="28"/>
          <w:szCs w:val="28"/>
        </w:rPr>
        <w:t xml:space="preserve"> </w:t>
      </w:r>
      <w:r w:rsidRPr="000846D6">
        <w:rPr>
          <w:color w:val="000009"/>
          <w:sz w:val="28"/>
          <w:szCs w:val="28"/>
        </w:rPr>
        <w:t>1</w:t>
      </w:r>
      <w:r w:rsidRPr="000846D6">
        <w:rPr>
          <w:color w:val="000009"/>
          <w:spacing w:val="-4"/>
          <w:sz w:val="28"/>
          <w:szCs w:val="28"/>
        </w:rPr>
        <w:t xml:space="preserve"> </w:t>
      </w:r>
      <w:r w:rsidRPr="000846D6">
        <w:rPr>
          <w:color w:val="000009"/>
          <w:sz w:val="28"/>
          <w:szCs w:val="28"/>
        </w:rPr>
        <w:t>год</w:t>
      </w:r>
      <w:r w:rsidRPr="000846D6">
        <w:rPr>
          <w:color w:val="000009"/>
          <w:spacing w:val="-4"/>
          <w:sz w:val="28"/>
          <w:szCs w:val="28"/>
        </w:rPr>
        <w:t xml:space="preserve"> </w:t>
      </w:r>
      <w:r w:rsidRPr="000846D6">
        <w:rPr>
          <w:color w:val="000009"/>
          <w:spacing w:val="-2"/>
          <w:sz w:val="28"/>
          <w:szCs w:val="28"/>
        </w:rPr>
        <w:t>обучения.</w:t>
      </w:r>
    </w:p>
    <w:p w:rsidR="000846D6" w:rsidRPr="000846D6" w:rsidRDefault="000846D6" w:rsidP="000846D6">
      <w:pPr>
        <w:pStyle w:val="a8"/>
        <w:ind w:right="193"/>
        <w:rPr>
          <w:color w:val="000009"/>
          <w:sz w:val="28"/>
          <w:szCs w:val="28"/>
        </w:rPr>
      </w:pPr>
      <w:r>
        <w:rPr>
          <w:color w:val="000009"/>
          <w:sz w:val="28"/>
          <w:szCs w:val="28"/>
        </w:rPr>
        <w:t xml:space="preserve"> На реализацию</w:t>
      </w:r>
      <w:r w:rsidRPr="000846D6">
        <w:rPr>
          <w:color w:val="000009"/>
          <w:sz w:val="28"/>
          <w:szCs w:val="28"/>
        </w:rPr>
        <w:t xml:space="preserve"> курса</w:t>
      </w:r>
      <w:r w:rsidRPr="000846D6">
        <w:rPr>
          <w:color w:val="000009"/>
          <w:spacing w:val="40"/>
          <w:sz w:val="28"/>
          <w:szCs w:val="28"/>
        </w:rPr>
        <w:t xml:space="preserve"> </w:t>
      </w:r>
      <w:r w:rsidRPr="000846D6">
        <w:rPr>
          <w:color w:val="000009"/>
          <w:sz w:val="28"/>
          <w:szCs w:val="28"/>
        </w:rPr>
        <w:t>отводится 34 ч в год (1 час в</w:t>
      </w:r>
      <w:r>
        <w:rPr>
          <w:color w:val="000009"/>
          <w:sz w:val="28"/>
          <w:szCs w:val="28"/>
        </w:rPr>
        <w:t xml:space="preserve"> неделю). Занятия проводятся по </w:t>
      </w:r>
      <w:r w:rsidRPr="000846D6">
        <w:rPr>
          <w:color w:val="000009"/>
          <w:sz w:val="28"/>
          <w:szCs w:val="28"/>
        </w:rPr>
        <w:t>45 минут.</w:t>
      </w:r>
      <w:r>
        <w:rPr>
          <w:color w:val="000009"/>
          <w:sz w:val="28"/>
          <w:szCs w:val="28"/>
        </w:rPr>
        <w:br/>
      </w:r>
      <w:r w:rsidRPr="000846D6">
        <w:rPr>
          <w:sz w:val="28"/>
          <w:szCs w:val="28"/>
        </w:rPr>
        <w:t>Формы обучения:</w:t>
      </w:r>
      <w:r w:rsidRPr="000846D6">
        <w:rPr>
          <w:b/>
          <w:sz w:val="28"/>
          <w:szCs w:val="28"/>
        </w:rPr>
        <w:t xml:space="preserve"> </w:t>
      </w:r>
      <w:r w:rsidRPr="000846D6">
        <w:rPr>
          <w:sz w:val="28"/>
          <w:szCs w:val="28"/>
        </w:rPr>
        <w:t>очная.</w:t>
      </w:r>
      <w:r>
        <w:rPr>
          <w:sz w:val="28"/>
          <w:szCs w:val="28"/>
        </w:rPr>
        <w:br/>
      </w:r>
      <w:r w:rsidRPr="000846D6">
        <w:rPr>
          <w:color w:val="000009"/>
          <w:sz w:val="28"/>
          <w:szCs w:val="28"/>
        </w:rPr>
        <w:t>Формы занятий: - групповые и индивидуальные занятия.</w:t>
      </w:r>
    </w:p>
    <w:p w:rsidR="000846D6" w:rsidRPr="000846D6" w:rsidRDefault="000846D6" w:rsidP="000846D6">
      <w:pPr>
        <w:pStyle w:val="a8"/>
        <w:spacing w:before="1"/>
        <w:ind w:right="335"/>
        <w:jc w:val="both"/>
        <w:rPr>
          <w:spacing w:val="1"/>
          <w:sz w:val="28"/>
          <w:szCs w:val="28"/>
        </w:rPr>
      </w:pPr>
      <w:r w:rsidRPr="000846D6">
        <w:rPr>
          <w:spacing w:val="1"/>
          <w:sz w:val="28"/>
          <w:szCs w:val="28"/>
        </w:rPr>
        <w:t xml:space="preserve"> Особенности организации образовательного процесса: традиционная.</w:t>
      </w:r>
    </w:p>
    <w:p w:rsidR="000846D6" w:rsidRDefault="00D54062" w:rsidP="000846D6">
      <w:pPr>
        <w:shd w:val="clear" w:color="auto" w:fill="FFFFFF" w:themeFill="background1"/>
        <w:spacing w:after="0" w:line="240" w:lineRule="auto"/>
        <w:jc w:val="center"/>
        <w:rPr>
          <w:rFonts w:ascii="Times New Roman" w:hAnsi="Times New Roman" w:cs="Times New Roman"/>
          <w:b/>
          <w:bCs/>
          <w:color w:val="000000"/>
          <w:sz w:val="28"/>
          <w:szCs w:val="28"/>
        </w:rPr>
      </w:pPr>
      <w:r w:rsidRPr="00260110">
        <w:rPr>
          <w:rFonts w:ascii="Times New Roman" w:hAnsi="Times New Roman" w:cs="Times New Roman"/>
          <w:b/>
          <w:bCs/>
          <w:color w:val="000000"/>
          <w:sz w:val="28"/>
          <w:szCs w:val="28"/>
        </w:rPr>
        <w:t>Цель программы:</w:t>
      </w:r>
    </w:p>
    <w:p w:rsidR="009551DB" w:rsidRPr="000846D6" w:rsidRDefault="00D54062" w:rsidP="000846D6">
      <w:pPr>
        <w:shd w:val="clear" w:color="auto" w:fill="FFFFFF" w:themeFill="background1"/>
        <w:spacing w:after="0" w:line="240" w:lineRule="auto"/>
        <w:rPr>
          <w:rFonts w:ascii="Times New Roman" w:hAnsi="Times New Roman" w:cs="Times New Roman"/>
          <w:sz w:val="28"/>
          <w:szCs w:val="28"/>
        </w:rPr>
      </w:pPr>
      <w:r w:rsidRPr="00260110">
        <w:rPr>
          <w:rFonts w:ascii="Times New Roman" w:hAnsi="Times New Roman" w:cs="Times New Roman"/>
          <w:bCs/>
          <w:color w:val="000000"/>
          <w:sz w:val="28"/>
          <w:szCs w:val="28"/>
        </w:rPr>
        <w:t xml:space="preserve"> </w:t>
      </w:r>
      <w:r w:rsidRPr="00260110">
        <w:rPr>
          <w:rFonts w:ascii="Times New Roman" w:hAnsi="Times New Roman" w:cs="Times New Roman"/>
          <w:color w:val="000000"/>
          <w:sz w:val="28"/>
          <w:szCs w:val="28"/>
        </w:rPr>
        <w:t>формирование интереса к техническим видам творчества, развитие конструктивного мышления средствами робототехники</w:t>
      </w:r>
    </w:p>
    <w:p w:rsidR="00D54062" w:rsidRPr="00260110" w:rsidRDefault="00D54062" w:rsidP="000846D6">
      <w:pPr>
        <w:spacing w:line="360" w:lineRule="auto"/>
        <w:jc w:val="center"/>
        <w:rPr>
          <w:rFonts w:ascii="Times New Roman" w:hAnsi="Times New Roman" w:cs="Times New Roman"/>
          <w:b/>
          <w:sz w:val="28"/>
          <w:szCs w:val="28"/>
        </w:rPr>
      </w:pPr>
      <w:r w:rsidRPr="00260110">
        <w:rPr>
          <w:rFonts w:ascii="Times New Roman" w:hAnsi="Times New Roman" w:cs="Times New Roman"/>
          <w:b/>
          <w:sz w:val="28"/>
          <w:szCs w:val="28"/>
        </w:rPr>
        <w:t>Задачи программы:</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bCs/>
          <w:i/>
          <w:iCs/>
          <w:sz w:val="28"/>
          <w:szCs w:val="28"/>
        </w:rPr>
      </w:pPr>
      <w:r w:rsidRPr="00260110">
        <w:rPr>
          <w:rFonts w:ascii="Times New Roman" w:hAnsi="Times New Roman" w:cs="Times New Roman"/>
          <w:bCs/>
          <w:i/>
          <w:iCs/>
          <w:sz w:val="28"/>
          <w:szCs w:val="28"/>
        </w:rPr>
        <w:t>Обучающие:</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xml:space="preserve">- ознакомление с комплектом LEGO </w:t>
      </w:r>
      <w:r w:rsidRPr="00260110">
        <w:rPr>
          <w:rFonts w:ascii="Times New Roman" w:hAnsi="Times New Roman" w:cs="Times New Roman"/>
          <w:sz w:val="28"/>
          <w:szCs w:val="28"/>
          <w:lang w:val="en-US"/>
        </w:rPr>
        <w:t>Education</w:t>
      </w:r>
      <w:r w:rsidRPr="00260110">
        <w:rPr>
          <w:rFonts w:ascii="Times New Roman" w:hAnsi="Times New Roman" w:cs="Times New Roman"/>
          <w:sz w:val="28"/>
          <w:szCs w:val="28"/>
        </w:rPr>
        <w:t>;</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ознакомление с основами автономного программирования;</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xml:space="preserve">- ознакомление со средой программирования LEGO </w:t>
      </w:r>
      <w:r w:rsidRPr="00260110">
        <w:rPr>
          <w:rFonts w:ascii="Times New Roman" w:hAnsi="Times New Roman" w:cs="Times New Roman"/>
          <w:sz w:val="28"/>
          <w:szCs w:val="28"/>
          <w:lang w:val="en-US"/>
        </w:rPr>
        <w:t>Education</w:t>
      </w:r>
      <w:r w:rsidRPr="00260110">
        <w:rPr>
          <w:rFonts w:ascii="Times New Roman" w:hAnsi="Times New Roman" w:cs="Times New Roman"/>
          <w:sz w:val="28"/>
          <w:szCs w:val="28"/>
        </w:rPr>
        <w:t>;</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получение навыков работы с датчиками и двигателями комплекта;</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получение навыков программирования;</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развитие навыков решения базовых задач робототехники.</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bCs/>
          <w:i/>
          <w:iCs/>
          <w:sz w:val="28"/>
          <w:szCs w:val="28"/>
        </w:rPr>
      </w:pPr>
      <w:r w:rsidRPr="00260110">
        <w:rPr>
          <w:rFonts w:ascii="Times New Roman" w:hAnsi="Times New Roman" w:cs="Times New Roman"/>
          <w:bCs/>
          <w:i/>
          <w:iCs/>
          <w:sz w:val="28"/>
          <w:szCs w:val="28"/>
        </w:rPr>
        <w:t>Развивающие:</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развитие конструкторских навыков;</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развитие логического мышления;</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развитие пространственного воображения.</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bCs/>
          <w:i/>
          <w:iCs/>
          <w:sz w:val="28"/>
          <w:szCs w:val="28"/>
        </w:rPr>
      </w:pPr>
      <w:r w:rsidRPr="00260110">
        <w:rPr>
          <w:rFonts w:ascii="Times New Roman" w:hAnsi="Times New Roman" w:cs="Times New Roman"/>
          <w:bCs/>
          <w:i/>
          <w:iCs/>
          <w:sz w:val="28"/>
          <w:szCs w:val="28"/>
        </w:rPr>
        <w:t>Воспитательные:</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воспитание у детей интереса к техническим видам творчества;</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sz w:val="28"/>
          <w:szCs w:val="28"/>
        </w:rPr>
      </w:pPr>
      <w:r w:rsidRPr="00260110">
        <w:rPr>
          <w:rFonts w:ascii="Times New Roman" w:hAnsi="Times New Roman" w:cs="Times New Roman"/>
          <w:sz w:val="28"/>
          <w:szCs w:val="28"/>
        </w:rPr>
        <w:t>- развитие коммуникативной компетенции: навыков сотрудничества в коллективе, малой группе (в паре), участия в беседе, обсуждении;</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color w:val="00000A"/>
          <w:sz w:val="28"/>
          <w:szCs w:val="28"/>
        </w:rPr>
      </w:pPr>
      <w:r w:rsidRPr="00260110">
        <w:rPr>
          <w:rFonts w:ascii="Times New Roman" w:hAnsi="Times New Roman" w:cs="Times New Roman"/>
          <w:color w:val="00000A"/>
          <w:sz w:val="28"/>
          <w:szCs w:val="28"/>
        </w:rPr>
        <w:t>-развитие социально-трудовой компетенции: воспитание трудолюбия, самостоятельности, умения доводить начатое дело до конца;</w:t>
      </w:r>
    </w:p>
    <w:p w:rsidR="00D54062" w:rsidRPr="00260110" w:rsidRDefault="00D54062" w:rsidP="00260110">
      <w:pPr>
        <w:autoSpaceDE w:val="0"/>
        <w:autoSpaceDN w:val="0"/>
        <w:adjustRightInd w:val="0"/>
        <w:spacing w:line="360" w:lineRule="auto"/>
        <w:ind w:firstLine="709"/>
        <w:jc w:val="both"/>
        <w:rPr>
          <w:rFonts w:ascii="Times New Roman" w:hAnsi="Times New Roman" w:cs="Times New Roman"/>
          <w:color w:val="00000A"/>
          <w:sz w:val="28"/>
          <w:szCs w:val="28"/>
        </w:rPr>
      </w:pPr>
      <w:r w:rsidRPr="00260110">
        <w:rPr>
          <w:rFonts w:ascii="Times New Roman" w:hAnsi="Times New Roman" w:cs="Times New Roman"/>
          <w:color w:val="00000A"/>
          <w:sz w:val="28"/>
          <w:szCs w:val="28"/>
        </w:rPr>
        <w:t>- формирование и развитие информационной компетенции: навыков работы с различными источниками информации, умения самостоятельно искать, извлекать и отбирать необходимую для решения учебных задач информацию.</w:t>
      </w:r>
    </w:p>
    <w:p w:rsidR="000846D6" w:rsidRPr="00260110" w:rsidRDefault="000846D6" w:rsidP="000846D6">
      <w:pPr>
        <w:pStyle w:val="a7"/>
        <w:jc w:val="center"/>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Планируемые</w:t>
      </w:r>
      <w:r w:rsidRPr="00260110">
        <w:rPr>
          <w:rFonts w:ascii="Times New Roman" w:eastAsia="Times New Roman" w:hAnsi="Times New Roman" w:cs="Times New Roman"/>
          <w:b/>
          <w:bCs/>
          <w:color w:val="000000" w:themeColor="text1"/>
          <w:kern w:val="36"/>
          <w:sz w:val="28"/>
          <w:szCs w:val="28"/>
          <w:lang w:eastAsia="ru-RU"/>
        </w:rPr>
        <w:t xml:space="preserve"> результаты </w:t>
      </w:r>
      <w:r>
        <w:rPr>
          <w:rFonts w:ascii="Times New Roman" w:eastAsia="Times New Roman" w:hAnsi="Times New Roman" w:cs="Times New Roman"/>
          <w:b/>
          <w:bCs/>
          <w:color w:val="000000" w:themeColor="text1"/>
          <w:kern w:val="36"/>
          <w:sz w:val="28"/>
          <w:szCs w:val="28"/>
          <w:lang w:eastAsia="ru-RU"/>
        </w:rPr>
        <w:t>Программы</w:t>
      </w:r>
      <w:r w:rsidRPr="00260110">
        <w:rPr>
          <w:rFonts w:ascii="Times New Roman" w:eastAsia="Times New Roman" w:hAnsi="Times New Roman" w:cs="Times New Roman"/>
          <w:b/>
          <w:bCs/>
          <w:color w:val="000000" w:themeColor="text1"/>
          <w:kern w:val="36"/>
          <w:sz w:val="28"/>
          <w:szCs w:val="28"/>
          <w:lang w:eastAsia="ru-RU"/>
        </w:rPr>
        <w:t>:</w:t>
      </w:r>
    </w:p>
    <w:p w:rsidR="000846D6" w:rsidRPr="000846D6" w:rsidRDefault="000846D6" w:rsidP="000846D6">
      <w:pPr>
        <w:pStyle w:val="Default"/>
        <w:jc w:val="both"/>
        <w:rPr>
          <w:sz w:val="28"/>
          <w:szCs w:val="28"/>
        </w:rPr>
      </w:pPr>
      <w:r w:rsidRPr="000846D6">
        <w:rPr>
          <w:bCs/>
          <w:sz w:val="28"/>
          <w:szCs w:val="28"/>
        </w:rPr>
        <w:t xml:space="preserve">Личностные результаты: </w:t>
      </w:r>
    </w:p>
    <w:p w:rsidR="000846D6" w:rsidRPr="00C76004" w:rsidRDefault="000846D6" w:rsidP="000846D6">
      <w:pPr>
        <w:pStyle w:val="Default"/>
        <w:spacing w:after="216"/>
        <w:jc w:val="both"/>
        <w:rPr>
          <w:sz w:val="28"/>
          <w:szCs w:val="28"/>
        </w:rPr>
      </w:pPr>
      <w:r w:rsidRPr="00C76004">
        <w:rPr>
          <w:sz w:val="28"/>
          <w:szCs w:val="28"/>
        </w:rPr>
        <w:t xml:space="preserve">- ответственное отношение к информации с учетом правовых и этических аспектов ее распространения; </w:t>
      </w:r>
    </w:p>
    <w:p w:rsidR="000846D6" w:rsidRPr="00C76004" w:rsidRDefault="000846D6" w:rsidP="000846D6">
      <w:pPr>
        <w:pStyle w:val="Default"/>
        <w:spacing w:after="216"/>
        <w:jc w:val="both"/>
        <w:rPr>
          <w:sz w:val="28"/>
          <w:szCs w:val="28"/>
        </w:rPr>
      </w:pPr>
      <w:r w:rsidRPr="00C76004">
        <w:rPr>
          <w:sz w:val="28"/>
          <w:szCs w:val="28"/>
        </w:rPr>
        <w:t xml:space="preserve">- развитие чувства личной ответственности за качество окружающей информационной среды; </w:t>
      </w:r>
    </w:p>
    <w:p w:rsidR="000846D6" w:rsidRPr="00C76004" w:rsidRDefault="000846D6" w:rsidP="000846D6">
      <w:pPr>
        <w:pStyle w:val="Default"/>
        <w:spacing w:after="216"/>
        <w:jc w:val="both"/>
        <w:rPr>
          <w:sz w:val="28"/>
          <w:szCs w:val="28"/>
        </w:rPr>
      </w:pPr>
      <w:r w:rsidRPr="00C76004">
        <w:rPr>
          <w:sz w:val="28"/>
          <w:szCs w:val="28"/>
        </w:rPr>
        <w:t xml:space="preserve">- способность увязать учебное содержание с собственным жизненным опытом, понять значимость подготовки в области лего-конструирования и робототехники в условиях развивающегося общества </w:t>
      </w:r>
    </w:p>
    <w:p w:rsidR="000846D6" w:rsidRPr="00C76004" w:rsidRDefault="000846D6" w:rsidP="000846D6">
      <w:pPr>
        <w:pStyle w:val="Default"/>
        <w:spacing w:after="216"/>
        <w:jc w:val="both"/>
        <w:rPr>
          <w:sz w:val="28"/>
          <w:szCs w:val="28"/>
        </w:rPr>
      </w:pPr>
      <w:r w:rsidRPr="00C76004">
        <w:rPr>
          <w:sz w:val="28"/>
          <w:szCs w:val="28"/>
        </w:rPr>
        <w:t xml:space="preserve">- готовность к повышению своего образовательного уровня; </w:t>
      </w:r>
    </w:p>
    <w:p w:rsidR="000846D6" w:rsidRPr="000846D6" w:rsidRDefault="000846D6" w:rsidP="000846D6">
      <w:pPr>
        <w:pStyle w:val="Default"/>
        <w:jc w:val="both"/>
        <w:rPr>
          <w:sz w:val="28"/>
          <w:szCs w:val="28"/>
        </w:rPr>
      </w:pPr>
      <w:r w:rsidRPr="00C76004">
        <w:rPr>
          <w:sz w:val="28"/>
          <w:szCs w:val="28"/>
        </w:rPr>
        <w:t xml:space="preserve">-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лего-конструирования и робототехники. </w:t>
      </w:r>
    </w:p>
    <w:p w:rsidR="000846D6" w:rsidRPr="000846D6" w:rsidRDefault="000846D6" w:rsidP="000846D6">
      <w:pPr>
        <w:pStyle w:val="Default"/>
        <w:jc w:val="both"/>
        <w:rPr>
          <w:sz w:val="28"/>
          <w:szCs w:val="28"/>
        </w:rPr>
      </w:pPr>
      <w:r w:rsidRPr="000846D6">
        <w:rPr>
          <w:bCs/>
          <w:sz w:val="28"/>
          <w:szCs w:val="28"/>
        </w:rPr>
        <w:t xml:space="preserve">Метапредметные результаты: </w:t>
      </w:r>
    </w:p>
    <w:p w:rsidR="000846D6" w:rsidRPr="00C76004" w:rsidRDefault="000846D6" w:rsidP="000846D6">
      <w:pPr>
        <w:pStyle w:val="Default"/>
        <w:jc w:val="both"/>
        <w:rPr>
          <w:sz w:val="28"/>
          <w:szCs w:val="28"/>
        </w:rPr>
      </w:pPr>
      <w:r w:rsidRPr="00C76004">
        <w:rPr>
          <w:sz w:val="28"/>
          <w:szCs w:val="28"/>
        </w:rPr>
        <w:t xml:space="preserve">- 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w:t>
      </w:r>
    </w:p>
    <w:p w:rsidR="000846D6" w:rsidRPr="00C76004" w:rsidRDefault="000846D6" w:rsidP="000846D6">
      <w:pPr>
        <w:pStyle w:val="Default"/>
        <w:jc w:val="both"/>
        <w:rPr>
          <w:sz w:val="28"/>
          <w:szCs w:val="28"/>
        </w:rPr>
      </w:pPr>
      <w:r w:rsidRPr="00C76004">
        <w:rPr>
          <w:sz w:val="28"/>
          <w:szCs w:val="28"/>
        </w:rPr>
        <w:t xml:space="preserve">-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0846D6" w:rsidRPr="00C76004" w:rsidRDefault="000846D6" w:rsidP="000846D6">
      <w:pPr>
        <w:pStyle w:val="Default"/>
        <w:jc w:val="both"/>
        <w:rPr>
          <w:sz w:val="28"/>
          <w:szCs w:val="28"/>
        </w:rPr>
      </w:pPr>
      <w:r w:rsidRPr="00C76004">
        <w:rPr>
          <w:sz w:val="28"/>
          <w:szCs w:val="28"/>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0846D6" w:rsidRPr="00C76004" w:rsidRDefault="000846D6" w:rsidP="000846D6">
      <w:pPr>
        <w:pStyle w:val="Default"/>
        <w:jc w:val="both"/>
        <w:rPr>
          <w:sz w:val="28"/>
          <w:szCs w:val="28"/>
        </w:rPr>
      </w:pPr>
      <w:r w:rsidRPr="00C76004">
        <w:rPr>
          <w:sz w:val="28"/>
          <w:szCs w:val="28"/>
        </w:rPr>
        <w:t xml:space="preserve">- самостоятельное создание алгоритмов деятельности при решении проблем творческого и поискового характера; </w:t>
      </w:r>
    </w:p>
    <w:p w:rsidR="000846D6" w:rsidRPr="00C76004" w:rsidRDefault="000846D6" w:rsidP="000846D6">
      <w:pPr>
        <w:pStyle w:val="Default"/>
        <w:jc w:val="both"/>
        <w:rPr>
          <w:sz w:val="28"/>
          <w:szCs w:val="28"/>
        </w:rPr>
      </w:pPr>
      <w:r w:rsidRPr="00C76004">
        <w:rPr>
          <w:sz w:val="28"/>
          <w:szCs w:val="28"/>
        </w:rPr>
        <w:t xml:space="preserve">-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w:t>
      </w:r>
    </w:p>
    <w:p w:rsidR="000846D6" w:rsidRPr="000846D6" w:rsidRDefault="000846D6" w:rsidP="000846D6">
      <w:pPr>
        <w:ind w:left="360"/>
        <w:jc w:val="both"/>
        <w:rPr>
          <w:rFonts w:ascii="Times New Roman" w:hAnsi="Times New Roman" w:cs="Times New Roman"/>
          <w:sz w:val="28"/>
          <w:szCs w:val="28"/>
        </w:rPr>
      </w:pPr>
      <w:r w:rsidRPr="00C76004">
        <w:rPr>
          <w:rFonts w:ascii="Times New Roman" w:hAnsi="Times New Roman" w:cs="Times New Roman"/>
          <w:sz w:val="28"/>
          <w:szCs w:val="28"/>
        </w:rPr>
        <w:t>-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0846D6" w:rsidRPr="000846D6" w:rsidRDefault="000846D6" w:rsidP="000846D6">
      <w:pPr>
        <w:pStyle w:val="Default"/>
        <w:jc w:val="both"/>
        <w:rPr>
          <w:bCs/>
          <w:sz w:val="28"/>
          <w:szCs w:val="28"/>
        </w:rPr>
      </w:pPr>
      <w:r w:rsidRPr="000846D6">
        <w:rPr>
          <w:bCs/>
          <w:sz w:val="28"/>
          <w:szCs w:val="28"/>
        </w:rPr>
        <w:t xml:space="preserve">Предметные результаты: знания, умения, владение: </w:t>
      </w:r>
    </w:p>
    <w:p w:rsidR="000846D6" w:rsidRPr="00C76004" w:rsidRDefault="000846D6" w:rsidP="000846D6">
      <w:pPr>
        <w:pStyle w:val="Default"/>
        <w:jc w:val="both"/>
        <w:rPr>
          <w:sz w:val="28"/>
          <w:szCs w:val="28"/>
        </w:rPr>
      </w:pPr>
      <w:r>
        <w:rPr>
          <w:sz w:val="28"/>
          <w:szCs w:val="28"/>
        </w:rPr>
        <w:t>-п</w:t>
      </w:r>
      <w:r w:rsidRPr="00C76004">
        <w:rPr>
          <w:sz w:val="28"/>
          <w:szCs w:val="28"/>
        </w:rPr>
        <w:t xml:space="preserve">роявление технического мышления, познавательной деятельности, творческой инициативы, самостоятельности; </w:t>
      </w:r>
    </w:p>
    <w:p w:rsidR="000846D6" w:rsidRPr="00C76004" w:rsidRDefault="000846D6" w:rsidP="000846D6">
      <w:pPr>
        <w:pStyle w:val="Default"/>
        <w:jc w:val="both"/>
        <w:rPr>
          <w:sz w:val="28"/>
          <w:szCs w:val="28"/>
        </w:rPr>
      </w:pPr>
      <w:r>
        <w:rPr>
          <w:sz w:val="28"/>
          <w:szCs w:val="28"/>
        </w:rPr>
        <w:t>-и</w:t>
      </w:r>
      <w:r w:rsidRPr="00C76004">
        <w:rPr>
          <w:sz w:val="28"/>
          <w:szCs w:val="28"/>
        </w:rPr>
        <w:t xml:space="preserve">спользование имеющегося технического обеспечения для решения поставленных задач; </w:t>
      </w:r>
    </w:p>
    <w:p w:rsidR="000846D6" w:rsidRPr="00C76004" w:rsidRDefault="000846D6" w:rsidP="000846D6">
      <w:pPr>
        <w:pStyle w:val="Default"/>
        <w:jc w:val="both"/>
        <w:rPr>
          <w:sz w:val="28"/>
          <w:szCs w:val="28"/>
        </w:rPr>
      </w:pPr>
      <w:r>
        <w:rPr>
          <w:sz w:val="28"/>
          <w:szCs w:val="28"/>
        </w:rPr>
        <w:t>-с</w:t>
      </w:r>
      <w:r w:rsidRPr="00C76004">
        <w:rPr>
          <w:sz w:val="28"/>
          <w:szCs w:val="28"/>
        </w:rPr>
        <w:t xml:space="preserve">пособность творчески решать технические задачи; </w:t>
      </w:r>
    </w:p>
    <w:p w:rsidR="000846D6" w:rsidRDefault="000846D6" w:rsidP="000846D6">
      <w:pPr>
        <w:pStyle w:val="Default"/>
        <w:jc w:val="both"/>
        <w:rPr>
          <w:sz w:val="28"/>
          <w:szCs w:val="28"/>
        </w:rPr>
      </w:pPr>
      <w:r>
        <w:rPr>
          <w:sz w:val="28"/>
          <w:szCs w:val="28"/>
        </w:rPr>
        <w:t>-с</w:t>
      </w:r>
      <w:r w:rsidRPr="00C76004">
        <w:rPr>
          <w:sz w:val="28"/>
          <w:szCs w:val="28"/>
        </w:rPr>
        <w:t>пособность продуктивно использовать техническую литерат</w:t>
      </w:r>
      <w:r>
        <w:rPr>
          <w:sz w:val="28"/>
          <w:szCs w:val="28"/>
        </w:rPr>
        <w:t>уру для поиска сложных решений.</w:t>
      </w:r>
    </w:p>
    <w:p w:rsidR="000846D6" w:rsidRPr="00E92C6F" w:rsidRDefault="000846D6" w:rsidP="00E92C6F">
      <w:pPr>
        <w:pStyle w:val="a8"/>
        <w:spacing w:before="10"/>
        <w:jc w:val="center"/>
        <w:rPr>
          <w:b/>
          <w:sz w:val="27"/>
        </w:rPr>
      </w:pPr>
      <w:r w:rsidRPr="004C2143">
        <w:rPr>
          <w:b/>
          <w:sz w:val="27"/>
        </w:rPr>
        <w:t>Содержание Программы</w:t>
      </w:r>
    </w:p>
    <w:p w:rsidR="000846D6" w:rsidRPr="00D47481" w:rsidRDefault="000846D6" w:rsidP="000846D6">
      <w:pPr>
        <w:pStyle w:val="1"/>
        <w:jc w:val="center"/>
        <w:rPr>
          <w:rFonts w:ascii="Times New Roman" w:hAnsi="Times New Roman"/>
          <w:b w:val="0"/>
          <w:sz w:val="28"/>
          <w:szCs w:val="28"/>
        </w:rPr>
      </w:pPr>
      <w:r w:rsidRPr="00D47481">
        <w:rPr>
          <w:rFonts w:ascii="Times New Roman" w:hAnsi="Times New Roman"/>
          <w:b w:val="0"/>
          <w:color w:val="000009"/>
          <w:sz w:val="28"/>
          <w:szCs w:val="28"/>
        </w:rPr>
        <w:t>Учебный</w:t>
      </w:r>
      <w:r w:rsidRPr="00D47481">
        <w:rPr>
          <w:rFonts w:ascii="Times New Roman" w:hAnsi="Times New Roman"/>
          <w:b w:val="0"/>
          <w:color w:val="000009"/>
          <w:spacing w:val="-2"/>
          <w:sz w:val="28"/>
          <w:szCs w:val="28"/>
        </w:rPr>
        <w:t xml:space="preserve"> </w:t>
      </w:r>
      <w:r w:rsidRPr="00D47481">
        <w:rPr>
          <w:rFonts w:ascii="Times New Roman" w:hAnsi="Times New Roman"/>
          <w:b w:val="0"/>
          <w:color w:val="000009"/>
          <w:spacing w:val="-4"/>
          <w:sz w:val="28"/>
          <w:szCs w:val="28"/>
        </w:rPr>
        <w:t>план</w:t>
      </w:r>
    </w:p>
    <w:p w:rsidR="000846D6" w:rsidRDefault="000846D6" w:rsidP="000846D6">
      <w:pPr>
        <w:pStyle w:val="a8"/>
        <w:spacing w:before="7"/>
        <w:rPr>
          <w:b/>
          <w:sz w:val="9"/>
        </w:rPr>
      </w:pPr>
    </w:p>
    <w:tbl>
      <w:tblPr>
        <w:tblStyle w:val="TableNormal"/>
        <w:tblW w:w="9639" w:type="dxa"/>
        <w:tblInd w:w="-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567"/>
        <w:gridCol w:w="2977"/>
        <w:gridCol w:w="1134"/>
        <w:gridCol w:w="1418"/>
        <w:gridCol w:w="1701"/>
        <w:gridCol w:w="1842"/>
      </w:tblGrid>
      <w:tr w:rsidR="000846D6" w:rsidTr="00E92C6F">
        <w:trPr>
          <w:trHeight w:val="372"/>
        </w:trPr>
        <w:tc>
          <w:tcPr>
            <w:tcW w:w="567" w:type="dxa"/>
            <w:vMerge w:val="restart"/>
          </w:tcPr>
          <w:p w:rsidR="000846D6" w:rsidRPr="004801FF" w:rsidRDefault="000846D6" w:rsidP="00E92C6F">
            <w:pPr>
              <w:pStyle w:val="TableParagraph"/>
              <w:spacing w:before="76"/>
              <w:ind w:left="6"/>
              <w:rPr>
                <w:b/>
                <w:sz w:val="24"/>
                <w:szCs w:val="24"/>
              </w:rPr>
            </w:pPr>
            <w:r w:rsidRPr="004801FF">
              <w:rPr>
                <w:b/>
                <w:color w:val="000009"/>
                <w:sz w:val="24"/>
                <w:szCs w:val="24"/>
              </w:rPr>
              <w:t>№</w:t>
            </w:r>
            <w:r>
              <w:rPr>
                <w:b/>
                <w:color w:val="000009"/>
                <w:sz w:val="24"/>
                <w:szCs w:val="24"/>
              </w:rPr>
              <w:t xml:space="preserve"> п/п</w:t>
            </w:r>
          </w:p>
        </w:tc>
        <w:tc>
          <w:tcPr>
            <w:tcW w:w="2977" w:type="dxa"/>
            <w:vMerge w:val="restart"/>
          </w:tcPr>
          <w:p w:rsidR="000846D6" w:rsidRPr="004801FF" w:rsidRDefault="000846D6" w:rsidP="00E92C6F">
            <w:pPr>
              <w:pStyle w:val="TableParagraph"/>
              <w:spacing w:before="76"/>
              <w:ind w:left="6"/>
              <w:rPr>
                <w:b/>
                <w:sz w:val="24"/>
                <w:szCs w:val="24"/>
              </w:rPr>
            </w:pPr>
            <w:r w:rsidRPr="004801FF">
              <w:rPr>
                <w:b/>
                <w:color w:val="000009"/>
                <w:sz w:val="24"/>
                <w:szCs w:val="24"/>
              </w:rPr>
              <w:t>Разделы</w:t>
            </w:r>
            <w:r w:rsidRPr="004801FF">
              <w:rPr>
                <w:b/>
                <w:color w:val="000009"/>
                <w:spacing w:val="-5"/>
                <w:sz w:val="24"/>
                <w:szCs w:val="24"/>
              </w:rPr>
              <w:t xml:space="preserve"> </w:t>
            </w:r>
            <w:r w:rsidRPr="004801FF">
              <w:rPr>
                <w:b/>
                <w:color w:val="000009"/>
                <w:spacing w:val="-2"/>
                <w:sz w:val="24"/>
                <w:szCs w:val="24"/>
              </w:rPr>
              <w:t>программы</w:t>
            </w:r>
          </w:p>
        </w:tc>
        <w:tc>
          <w:tcPr>
            <w:tcW w:w="4253" w:type="dxa"/>
            <w:gridSpan w:val="3"/>
          </w:tcPr>
          <w:p w:rsidR="000846D6" w:rsidRPr="004801FF" w:rsidRDefault="000846D6" w:rsidP="00E92C6F">
            <w:pPr>
              <w:pStyle w:val="TableParagraph"/>
              <w:spacing w:before="76"/>
              <w:ind w:left="5" w:right="509"/>
              <w:jc w:val="center"/>
              <w:rPr>
                <w:b/>
                <w:color w:val="000009"/>
                <w:spacing w:val="-2"/>
                <w:sz w:val="24"/>
                <w:szCs w:val="24"/>
              </w:rPr>
            </w:pPr>
            <w:r w:rsidRPr="004801FF">
              <w:rPr>
                <w:b/>
                <w:color w:val="000009"/>
                <w:spacing w:val="-2"/>
                <w:sz w:val="24"/>
                <w:szCs w:val="24"/>
              </w:rPr>
              <w:t xml:space="preserve"> Кол-во часов</w:t>
            </w:r>
          </w:p>
        </w:tc>
        <w:tc>
          <w:tcPr>
            <w:tcW w:w="1842" w:type="dxa"/>
            <w:vMerge w:val="restart"/>
          </w:tcPr>
          <w:p w:rsidR="000846D6" w:rsidRPr="004801FF" w:rsidRDefault="000846D6" w:rsidP="00E92C6F">
            <w:pPr>
              <w:pStyle w:val="TableParagraph"/>
              <w:spacing w:before="76"/>
              <w:ind w:left="5" w:right="509"/>
              <w:rPr>
                <w:b/>
                <w:sz w:val="24"/>
                <w:szCs w:val="24"/>
              </w:rPr>
            </w:pPr>
            <w:r w:rsidRPr="004801FF">
              <w:rPr>
                <w:b/>
                <w:sz w:val="24"/>
                <w:szCs w:val="24"/>
              </w:rPr>
              <w:t>Формы аттестации/контроля</w:t>
            </w:r>
          </w:p>
        </w:tc>
      </w:tr>
      <w:tr w:rsidR="000846D6" w:rsidTr="00E92C6F">
        <w:trPr>
          <w:trHeight w:val="540"/>
        </w:trPr>
        <w:tc>
          <w:tcPr>
            <w:tcW w:w="567" w:type="dxa"/>
            <w:vMerge/>
          </w:tcPr>
          <w:p w:rsidR="000846D6" w:rsidRPr="004801FF" w:rsidRDefault="000846D6" w:rsidP="00E92C6F">
            <w:pPr>
              <w:pStyle w:val="TableParagraph"/>
              <w:spacing w:before="76"/>
              <w:ind w:left="6"/>
              <w:rPr>
                <w:b/>
                <w:color w:val="000009"/>
                <w:sz w:val="24"/>
                <w:szCs w:val="24"/>
              </w:rPr>
            </w:pPr>
          </w:p>
        </w:tc>
        <w:tc>
          <w:tcPr>
            <w:tcW w:w="2977" w:type="dxa"/>
            <w:vMerge/>
          </w:tcPr>
          <w:p w:rsidR="000846D6" w:rsidRPr="004801FF" w:rsidRDefault="000846D6" w:rsidP="00E92C6F">
            <w:pPr>
              <w:pStyle w:val="TableParagraph"/>
              <w:spacing w:before="76"/>
              <w:ind w:left="6"/>
              <w:rPr>
                <w:b/>
                <w:color w:val="000009"/>
                <w:sz w:val="24"/>
                <w:szCs w:val="24"/>
              </w:rPr>
            </w:pPr>
          </w:p>
        </w:tc>
        <w:tc>
          <w:tcPr>
            <w:tcW w:w="1134" w:type="dxa"/>
          </w:tcPr>
          <w:p w:rsidR="000846D6" w:rsidRPr="004801FF" w:rsidRDefault="000846D6" w:rsidP="00E92C6F">
            <w:pPr>
              <w:pStyle w:val="TableParagraph"/>
              <w:spacing w:before="76"/>
              <w:ind w:left="5" w:right="509"/>
              <w:jc w:val="center"/>
              <w:rPr>
                <w:b/>
                <w:color w:val="000009"/>
                <w:spacing w:val="-2"/>
                <w:sz w:val="24"/>
                <w:szCs w:val="24"/>
              </w:rPr>
            </w:pPr>
            <w:r w:rsidRPr="004801FF">
              <w:rPr>
                <w:b/>
                <w:color w:val="000009"/>
                <w:spacing w:val="-2"/>
                <w:sz w:val="24"/>
                <w:szCs w:val="24"/>
              </w:rPr>
              <w:t>Всего</w:t>
            </w:r>
          </w:p>
        </w:tc>
        <w:tc>
          <w:tcPr>
            <w:tcW w:w="1418" w:type="dxa"/>
            <w:tcBorders>
              <w:top w:val="single" w:sz="4" w:space="0" w:color="auto"/>
              <w:right w:val="single" w:sz="4" w:space="0" w:color="auto"/>
            </w:tcBorders>
          </w:tcPr>
          <w:p w:rsidR="000846D6" w:rsidRPr="004801FF" w:rsidRDefault="000846D6" w:rsidP="00E92C6F">
            <w:pPr>
              <w:pStyle w:val="TableParagraph"/>
              <w:spacing w:before="76"/>
              <w:ind w:left="5" w:right="509"/>
              <w:jc w:val="center"/>
              <w:rPr>
                <w:b/>
                <w:color w:val="000009"/>
                <w:spacing w:val="-2"/>
                <w:sz w:val="24"/>
                <w:szCs w:val="24"/>
              </w:rPr>
            </w:pPr>
            <w:r w:rsidRPr="004801FF">
              <w:rPr>
                <w:b/>
                <w:color w:val="000009"/>
                <w:spacing w:val="-2"/>
                <w:sz w:val="24"/>
                <w:szCs w:val="24"/>
              </w:rPr>
              <w:t>Теория</w:t>
            </w:r>
          </w:p>
        </w:tc>
        <w:tc>
          <w:tcPr>
            <w:tcW w:w="1701" w:type="dxa"/>
            <w:tcBorders>
              <w:top w:val="single" w:sz="4" w:space="0" w:color="auto"/>
              <w:left w:val="single" w:sz="4" w:space="0" w:color="auto"/>
              <w:right w:val="single" w:sz="4" w:space="0" w:color="auto"/>
            </w:tcBorders>
          </w:tcPr>
          <w:p w:rsidR="000846D6" w:rsidRPr="004801FF" w:rsidRDefault="000846D6" w:rsidP="00E92C6F">
            <w:pPr>
              <w:pStyle w:val="TableParagraph"/>
              <w:spacing w:before="76"/>
              <w:ind w:left="5" w:right="509"/>
              <w:jc w:val="center"/>
              <w:rPr>
                <w:b/>
                <w:color w:val="000009"/>
                <w:spacing w:val="-2"/>
                <w:sz w:val="24"/>
                <w:szCs w:val="24"/>
              </w:rPr>
            </w:pPr>
            <w:r w:rsidRPr="004801FF">
              <w:rPr>
                <w:b/>
                <w:color w:val="000009"/>
                <w:spacing w:val="-2"/>
                <w:sz w:val="24"/>
                <w:szCs w:val="24"/>
              </w:rPr>
              <w:t>Практика</w:t>
            </w:r>
          </w:p>
        </w:tc>
        <w:tc>
          <w:tcPr>
            <w:tcW w:w="1842" w:type="dxa"/>
            <w:vMerge/>
            <w:tcBorders>
              <w:left w:val="single" w:sz="4" w:space="0" w:color="auto"/>
            </w:tcBorders>
          </w:tcPr>
          <w:p w:rsidR="000846D6" w:rsidRDefault="000846D6" w:rsidP="00E92C6F">
            <w:pPr>
              <w:pStyle w:val="TableParagraph"/>
              <w:spacing w:before="76"/>
              <w:ind w:left="5" w:right="509"/>
              <w:rPr>
                <w:b/>
                <w:color w:val="000009"/>
                <w:spacing w:val="-2"/>
                <w:sz w:val="28"/>
              </w:rPr>
            </w:pPr>
          </w:p>
        </w:tc>
      </w:tr>
      <w:tr w:rsidR="000846D6" w:rsidTr="00E92C6F">
        <w:trPr>
          <w:trHeight w:val="585"/>
        </w:trPr>
        <w:tc>
          <w:tcPr>
            <w:tcW w:w="567" w:type="dxa"/>
          </w:tcPr>
          <w:p w:rsidR="000846D6" w:rsidRPr="004801FF" w:rsidRDefault="000846D6" w:rsidP="000846D6">
            <w:pPr>
              <w:pStyle w:val="TableParagraph"/>
              <w:spacing w:before="76"/>
              <w:ind w:left="6"/>
              <w:rPr>
                <w:sz w:val="24"/>
                <w:szCs w:val="24"/>
              </w:rPr>
            </w:pPr>
            <w:r w:rsidRPr="004801FF">
              <w:rPr>
                <w:color w:val="000009"/>
                <w:sz w:val="24"/>
                <w:szCs w:val="24"/>
              </w:rPr>
              <w:t>1</w:t>
            </w:r>
          </w:p>
        </w:tc>
        <w:tc>
          <w:tcPr>
            <w:tcW w:w="2977" w:type="dxa"/>
          </w:tcPr>
          <w:p w:rsidR="000846D6" w:rsidRPr="000846D6" w:rsidRDefault="000846D6" w:rsidP="000846D6">
            <w:pPr>
              <w:rPr>
                <w:rFonts w:ascii="Times New Roman" w:hAnsi="Times New Roman" w:cs="Times New Roman"/>
                <w:sz w:val="24"/>
                <w:szCs w:val="24"/>
              </w:rPr>
            </w:pPr>
            <w:r w:rsidRPr="000846D6">
              <w:rPr>
                <w:rFonts w:ascii="Times New Roman" w:hAnsi="Times New Roman" w:cs="Times New Roman"/>
                <w:sz w:val="24"/>
                <w:szCs w:val="24"/>
              </w:rPr>
              <w:t>Введение в робототехнику</w:t>
            </w:r>
          </w:p>
        </w:tc>
        <w:tc>
          <w:tcPr>
            <w:tcW w:w="1134" w:type="dxa"/>
          </w:tcPr>
          <w:p w:rsidR="000846D6" w:rsidRPr="00E92C6F" w:rsidRDefault="00E92C6F" w:rsidP="000846D6">
            <w:pPr>
              <w:pStyle w:val="TableParagraph"/>
              <w:spacing w:before="76"/>
              <w:ind w:left="5"/>
              <w:jc w:val="center"/>
              <w:rPr>
                <w:color w:val="000009"/>
                <w:sz w:val="24"/>
                <w:szCs w:val="24"/>
                <w:lang w:val="ru-RU"/>
              </w:rPr>
            </w:pPr>
            <w:r>
              <w:rPr>
                <w:color w:val="000009"/>
                <w:sz w:val="24"/>
                <w:szCs w:val="24"/>
                <w:lang w:val="ru-RU"/>
              </w:rPr>
              <w:t>2</w:t>
            </w:r>
          </w:p>
        </w:tc>
        <w:tc>
          <w:tcPr>
            <w:tcW w:w="1418" w:type="dxa"/>
            <w:tcBorders>
              <w:right w:val="single" w:sz="4" w:space="0" w:color="auto"/>
            </w:tcBorders>
          </w:tcPr>
          <w:p w:rsidR="000846D6" w:rsidRPr="004801FF" w:rsidRDefault="00E92C6F" w:rsidP="000846D6">
            <w:pPr>
              <w:pStyle w:val="TableParagraph"/>
              <w:spacing w:before="76"/>
              <w:ind w:left="5"/>
              <w:jc w:val="center"/>
              <w:rPr>
                <w:color w:val="000009"/>
                <w:sz w:val="24"/>
                <w:szCs w:val="24"/>
              </w:rPr>
            </w:pPr>
            <w:r>
              <w:rPr>
                <w:color w:val="000009"/>
                <w:sz w:val="24"/>
                <w:szCs w:val="24"/>
              </w:rPr>
              <w:t>2</w:t>
            </w:r>
          </w:p>
        </w:tc>
        <w:tc>
          <w:tcPr>
            <w:tcW w:w="1701" w:type="dxa"/>
            <w:tcBorders>
              <w:left w:val="single" w:sz="4" w:space="0" w:color="auto"/>
            </w:tcBorders>
          </w:tcPr>
          <w:p w:rsidR="000846D6" w:rsidRPr="004801FF" w:rsidRDefault="000846D6" w:rsidP="000846D6">
            <w:pPr>
              <w:pStyle w:val="TableParagraph"/>
              <w:spacing w:before="76"/>
              <w:ind w:left="5"/>
              <w:rPr>
                <w:color w:val="000009"/>
                <w:sz w:val="24"/>
                <w:szCs w:val="24"/>
              </w:rPr>
            </w:pPr>
          </w:p>
        </w:tc>
        <w:tc>
          <w:tcPr>
            <w:tcW w:w="1842" w:type="dxa"/>
          </w:tcPr>
          <w:p w:rsidR="000846D6" w:rsidRPr="004801FF" w:rsidRDefault="000846D6" w:rsidP="000846D6">
            <w:pPr>
              <w:pStyle w:val="TableParagraph"/>
              <w:spacing w:before="76"/>
              <w:ind w:left="5"/>
              <w:jc w:val="center"/>
              <w:rPr>
                <w:sz w:val="24"/>
                <w:szCs w:val="24"/>
              </w:rPr>
            </w:pPr>
            <w:r w:rsidRPr="004801FF">
              <w:rPr>
                <w:sz w:val="24"/>
                <w:szCs w:val="24"/>
              </w:rPr>
              <w:t>текущий</w:t>
            </w:r>
          </w:p>
        </w:tc>
      </w:tr>
      <w:tr w:rsidR="000846D6" w:rsidTr="00E92C6F">
        <w:trPr>
          <w:trHeight w:val="582"/>
        </w:trPr>
        <w:tc>
          <w:tcPr>
            <w:tcW w:w="567" w:type="dxa"/>
          </w:tcPr>
          <w:p w:rsidR="000846D6" w:rsidRPr="004801FF" w:rsidRDefault="000846D6" w:rsidP="000846D6">
            <w:pPr>
              <w:pStyle w:val="TableParagraph"/>
              <w:spacing w:before="74"/>
              <w:ind w:left="6"/>
              <w:rPr>
                <w:sz w:val="24"/>
                <w:szCs w:val="24"/>
              </w:rPr>
            </w:pPr>
            <w:r w:rsidRPr="004801FF">
              <w:rPr>
                <w:color w:val="000009"/>
                <w:sz w:val="24"/>
                <w:szCs w:val="24"/>
              </w:rPr>
              <w:t>2</w:t>
            </w:r>
          </w:p>
        </w:tc>
        <w:tc>
          <w:tcPr>
            <w:tcW w:w="2977" w:type="dxa"/>
          </w:tcPr>
          <w:p w:rsidR="000846D6" w:rsidRPr="00D47481" w:rsidRDefault="000846D6" w:rsidP="000846D6">
            <w:pPr>
              <w:rPr>
                <w:rFonts w:ascii="Times New Roman" w:hAnsi="Times New Roman" w:cs="Times New Roman"/>
                <w:sz w:val="24"/>
                <w:szCs w:val="24"/>
                <w:lang w:val="ru-RU"/>
              </w:rPr>
            </w:pPr>
            <w:r w:rsidRPr="00D47481">
              <w:rPr>
                <w:rFonts w:ascii="Times New Roman" w:hAnsi="Times New Roman" w:cs="Times New Roman"/>
                <w:sz w:val="24"/>
                <w:szCs w:val="24"/>
                <w:lang w:val="ru-RU"/>
              </w:rPr>
              <w:t xml:space="preserve">Знакомство с роботами </w:t>
            </w:r>
            <w:r w:rsidRPr="000846D6">
              <w:rPr>
                <w:rFonts w:ascii="Times New Roman" w:hAnsi="Times New Roman" w:cs="Times New Roman"/>
                <w:sz w:val="24"/>
                <w:szCs w:val="24"/>
              </w:rPr>
              <w:t>LEGO</w:t>
            </w:r>
            <w:r w:rsidRPr="00D47481">
              <w:rPr>
                <w:rFonts w:ascii="Times New Roman" w:hAnsi="Times New Roman" w:cs="Times New Roman"/>
                <w:sz w:val="24"/>
                <w:szCs w:val="24"/>
                <w:lang w:val="ru-RU"/>
              </w:rPr>
              <w:t xml:space="preserve"> </w:t>
            </w:r>
            <w:r w:rsidRPr="000846D6">
              <w:rPr>
                <w:rFonts w:ascii="Times New Roman" w:hAnsi="Times New Roman" w:cs="Times New Roman"/>
                <w:sz w:val="24"/>
                <w:szCs w:val="24"/>
              </w:rPr>
              <w:t>MINDSTORMS</w:t>
            </w:r>
            <w:r w:rsidRPr="00D47481">
              <w:rPr>
                <w:rFonts w:ascii="Times New Roman" w:hAnsi="Times New Roman" w:cs="Times New Roman"/>
                <w:sz w:val="24"/>
                <w:szCs w:val="24"/>
                <w:lang w:val="ru-RU"/>
              </w:rPr>
              <w:t xml:space="preserve"> </w:t>
            </w:r>
            <w:r w:rsidRPr="000846D6">
              <w:rPr>
                <w:rFonts w:ascii="Times New Roman" w:hAnsi="Times New Roman" w:cs="Times New Roman"/>
                <w:sz w:val="24"/>
                <w:szCs w:val="24"/>
              </w:rPr>
              <w:t>EV</w:t>
            </w:r>
            <w:r w:rsidRPr="00D47481">
              <w:rPr>
                <w:rFonts w:ascii="Times New Roman" w:hAnsi="Times New Roman" w:cs="Times New Roman"/>
                <w:sz w:val="24"/>
                <w:szCs w:val="24"/>
                <w:lang w:val="ru-RU"/>
              </w:rPr>
              <w:t xml:space="preserve">3 </w:t>
            </w:r>
            <w:r w:rsidRPr="000846D6">
              <w:rPr>
                <w:rFonts w:ascii="Times New Roman" w:hAnsi="Times New Roman" w:cs="Times New Roman"/>
                <w:sz w:val="24"/>
                <w:szCs w:val="24"/>
              </w:rPr>
              <w:t>EDU</w:t>
            </w:r>
            <w:r w:rsidRPr="00D47481">
              <w:rPr>
                <w:rFonts w:ascii="Times New Roman" w:hAnsi="Times New Roman" w:cs="Times New Roman"/>
                <w:sz w:val="24"/>
                <w:szCs w:val="24"/>
                <w:lang w:val="ru-RU"/>
              </w:rPr>
              <w:t>.</w:t>
            </w:r>
          </w:p>
        </w:tc>
        <w:tc>
          <w:tcPr>
            <w:tcW w:w="1134" w:type="dxa"/>
          </w:tcPr>
          <w:p w:rsidR="000846D6" w:rsidRPr="00E92C6F" w:rsidRDefault="00E92C6F" w:rsidP="000846D6">
            <w:pPr>
              <w:pStyle w:val="TableParagraph"/>
              <w:spacing w:before="74"/>
              <w:ind w:left="5"/>
              <w:jc w:val="center"/>
              <w:rPr>
                <w:color w:val="000009"/>
                <w:sz w:val="24"/>
                <w:szCs w:val="24"/>
                <w:lang w:val="ru-RU"/>
              </w:rPr>
            </w:pPr>
            <w:r>
              <w:rPr>
                <w:color w:val="000009"/>
                <w:sz w:val="24"/>
                <w:szCs w:val="24"/>
                <w:lang w:val="ru-RU"/>
              </w:rPr>
              <w:t>4</w:t>
            </w:r>
          </w:p>
        </w:tc>
        <w:tc>
          <w:tcPr>
            <w:tcW w:w="1418" w:type="dxa"/>
            <w:tcBorders>
              <w:right w:val="single" w:sz="4" w:space="0" w:color="auto"/>
            </w:tcBorders>
          </w:tcPr>
          <w:p w:rsidR="000846D6" w:rsidRPr="004801FF" w:rsidRDefault="00E92C6F" w:rsidP="000846D6">
            <w:pPr>
              <w:pStyle w:val="TableParagraph"/>
              <w:spacing w:before="74"/>
              <w:ind w:left="5"/>
              <w:jc w:val="center"/>
              <w:rPr>
                <w:color w:val="000009"/>
                <w:sz w:val="24"/>
                <w:szCs w:val="24"/>
              </w:rPr>
            </w:pPr>
            <w:r>
              <w:rPr>
                <w:color w:val="000009"/>
                <w:sz w:val="24"/>
                <w:szCs w:val="24"/>
              </w:rPr>
              <w:t>4</w:t>
            </w:r>
          </w:p>
        </w:tc>
        <w:tc>
          <w:tcPr>
            <w:tcW w:w="1701" w:type="dxa"/>
            <w:tcBorders>
              <w:left w:val="single" w:sz="4" w:space="0" w:color="auto"/>
            </w:tcBorders>
          </w:tcPr>
          <w:p w:rsidR="000846D6" w:rsidRPr="004801FF" w:rsidRDefault="000846D6" w:rsidP="000846D6">
            <w:pPr>
              <w:pStyle w:val="TableParagraph"/>
              <w:spacing w:before="74"/>
              <w:ind w:left="5"/>
              <w:jc w:val="center"/>
              <w:rPr>
                <w:color w:val="000009"/>
                <w:sz w:val="24"/>
                <w:szCs w:val="24"/>
              </w:rPr>
            </w:pPr>
          </w:p>
        </w:tc>
        <w:tc>
          <w:tcPr>
            <w:tcW w:w="1842" w:type="dxa"/>
          </w:tcPr>
          <w:p w:rsidR="000846D6" w:rsidRPr="004801FF" w:rsidRDefault="000846D6" w:rsidP="000846D6">
            <w:pPr>
              <w:pStyle w:val="TableParagraph"/>
              <w:spacing w:before="74"/>
              <w:ind w:left="5"/>
              <w:jc w:val="center"/>
              <w:rPr>
                <w:sz w:val="24"/>
                <w:szCs w:val="24"/>
              </w:rPr>
            </w:pPr>
            <w:r w:rsidRPr="003B605F">
              <w:rPr>
                <w:sz w:val="24"/>
                <w:szCs w:val="24"/>
              </w:rPr>
              <w:t>текущий</w:t>
            </w:r>
          </w:p>
        </w:tc>
      </w:tr>
      <w:tr w:rsidR="000846D6" w:rsidTr="00E92C6F">
        <w:trPr>
          <w:trHeight w:val="582"/>
        </w:trPr>
        <w:tc>
          <w:tcPr>
            <w:tcW w:w="567" w:type="dxa"/>
          </w:tcPr>
          <w:p w:rsidR="000846D6" w:rsidRPr="004801FF" w:rsidRDefault="000846D6" w:rsidP="000846D6">
            <w:pPr>
              <w:pStyle w:val="TableParagraph"/>
              <w:spacing w:before="74"/>
              <w:ind w:left="6"/>
              <w:rPr>
                <w:sz w:val="24"/>
                <w:szCs w:val="24"/>
              </w:rPr>
            </w:pPr>
            <w:r w:rsidRPr="004801FF">
              <w:rPr>
                <w:color w:val="000009"/>
                <w:sz w:val="24"/>
                <w:szCs w:val="24"/>
              </w:rPr>
              <w:t>3</w:t>
            </w:r>
          </w:p>
        </w:tc>
        <w:tc>
          <w:tcPr>
            <w:tcW w:w="2977" w:type="dxa"/>
          </w:tcPr>
          <w:p w:rsidR="000846D6" w:rsidRPr="00D47481" w:rsidRDefault="000846D6" w:rsidP="000846D6">
            <w:pPr>
              <w:rPr>
                <w:rFonts w:ascii="Times New Roman" w:hAnsi="Times New Roman" w:cs="Times New Roman"/>
                <w:sz w:val="24"/>
                <w:szCs w:val="24"/>
                <w:lang w:val="ru-RU"/>
              </w:rPr>
            </w:pPr>
            <w:r w:rsidRPr="00D47481">
              <w:rPr>
                <w:rFonts w:ascii="Times New Roman" w:hAnsi="Times New Roman" w:cs="Times New Roman"/>
                <w:sz w:val="24"/>
                <w:szCs w:val="24"/>
                <w:lang w:val="ru-RU"/>
              </w:rPr>
              <w:t xml:space="preserve">Датчики </w:t>
            </w:r>
            <w:r w:rsidRPr="000846D6">
              <w:rPr>
                <w:rFonts w:ascii="Times New Roman" w:hAnsi="Times New Roman" w:cs="Times New Roman"/>
                <w:sz w:val="24"/>
                <w:szCs w:val="24"/>
              </w:rPr>
              <w:t>LEGO</w:t>
            </w:r>
            <w:r w:rsidRPr="00D47481">
              <w:rPr>
                <w:rFonts w:ascii="Times New Roman" w:hAnsi="Times New Roman" w:cs="Times New Roman"/>
                <w:sz w:val="24"/>
                <w:szCs w:val="24"/>
                <w:lang w:val="ru-RU"/>
              </w:rPr>
              <w:t xml:space="preserve"> и их параметры.</w:t>
            </w:r>
          </w:p>
        </w:tc>
        <w:tc>
          <w:tcPr>
            <w:tcW w:w="1134" w:type="dxa"/>
          </w:tcPr>
          <w:p w:rsidR="000846D6" w:rsidRPr="00E92C6F" w:rsidRDefault="00E92C6F" w:rsidP="000846D6">
            <w:pPr>
              <w:pStyle w:val="TableParagraph"/>
              <w:spacing w:before="74"/>
              <w:ind w:left="5"/>
              <w:jc w:val="center"/>
              <w:rPr>
                <w:color w:val="000009"/>
                <w:sz w:val="24"/>
                <w:szCs w:val="24"/>
                <w:lang w:val="ru-RU"/>
              </w:rPr>
            </w:pPr>
            <w:r>
              <w:rPr>
                <w:color w:val="000009"/>
                <w:sz w:val="24"/>
                <w:szCs w:val="24"/>
                <w:lang w:val="ru-RU"/>
              </w:rPr>
              <w:t>6</w:t>
            </w:r>
          </w:p>
        </w:tc>
        <w:tc>
          <w:tcPr>
            <w:tcW w:w="1418" w:type="dxa"/>
            <w:tcBorders>
              <w:right w:val="single" w:sz="4" w:space="0" w:color="auto"/>
            </w:tcBorders>
          </w:tcPr>
          <w:p w:rsidR="000846D6" w:rsidRPr="004801FF" w:rsidRDefault="00E92C6F" w:rsidP="000846D6">
            <w:pPr>
              <w:pStyle w:val="TableParagraph"/>
              <w:spacing w:before="74"/>
              <w:ind w:left="5"/>
              <w:jc w:val="center"/>
              <w:rPr>
                <w:color w:val="000009"/>
                <w:sz w:val="24"/>
                <w:szCs w:val="24"/>
              </w:rPr>
            </w:pPr>
            <w:r>
              <w:rPr>
                <w:color w:val="000009"/>
                <w:sz w:val="24"/>
                <w:szCs w:val="24"/>
              </w:rPr>
              <w:t>6</w:t>
            </w:r>
          </w:p>
        </w:tc>
        <w:tc>
          <w:tcPr>
            <w:tcW w:w="1701" w:type="dxa"/>
            <w:tcBorders>
              <w:left w:val="single" w:sz="4" w:space="0" w:color="auto"/>
            </w:tcBorders>
          </w:tcPr>
          <w:p w:rsidR="000846D6" w:rsidRPr="004801FF" w:rsidRDefault="000846D6" w:rsidP="000846D6">
            <w:pPr>
              <w:pStyle w:val="TableParagraph"/>
              <w:spacing w:before="74"/>
              <w:ind w:left="5"/>
              <w:jc w:val="center"/>
              <w:rPr>
                <w:color w:val="000009"/>
                <w:sz w:val="24"/>
                <w:szCs w:val="24"/>
              </w:rPr>
            </w:pPr>
          </w:p>
        </w:tc>
        <w:tc>
          <w:tcPr>
            <w:tcW w:w="1842" w:type="dxa"/>
          </w:tcPr>
          <w:p w:rsidR="000846D6" w:rsidRPr="004801FF" w:rsidRDefault="000846D6" w:rsidP="000846D6">
            <w:pPr>
              <w:pStyle w:val="TableParagraph"/>
              <w:spacing w:before="74"/>
              <w:ind w:left="5"/>
              <w:jc w:val="center"/>
              <w:rPr>
                <w:sz w:val="24"/>
                <w:szCs w:val="24"/>
              </w:rPr>
            </w:pPr>
            <w:r w:rsidRPr="003B605F">
              <w:rPr>
                <w:sz w:val="24"/>
                <w:szCs w:val="24"/>
              </w:rPr>
              <w:t>текущий</w:t>
            </w:r>
          </w:p>
        </w:tc>
      </w:tr>
      <w:tr w:rsidR="000846D6" w:rsidTr="00E92C6F">
        <w:trPr>
          <w:trHeight w:val="582"/>
        </w:trPr>
        <w:tc>
          <w:tcPr>
            <w:tcW w:w="567" w:type="dxa"/>
          </w:tcPr>
          <w:p w:rsidR="000846D6" w:rsidRPr="004801FF" w:rsidRDefault="000846D6" w:rsidP="000846D6">
            <w:pPr>
              <w:pStyle w:val="TableParagraph"/>
              <w:spacing w:before="74"/>
              <w:ind w:left="6"/>
              <w:rPr>
                <w:sz w:val="24"/>
                <w:szCs w:val="24"/>
              </w:rPr>
            </w:pPr>
            <w:r w:rsidRPr="004801FF">
              <w:rPr>
                <w:color w:val="000009"/>
                <w:sz w:val="24"/>
                <w:szCs w:val="24"/>
              </w:rPr>
              <w:t>4</w:t>
            </w:r>
          </w:p>
        </w:tc>
        <w:tc>
          <w:tcPr>
            <w:tcW w:w="2977" w:type="dxa"/>
          </w:tcPr>
          <w:p w:rsidR="000846D6" w:rsidRPr="00D47481" w:rsidRDefault="000846D6" w:rsidP="000846D6">
            <w:pPr>
              <w:rPr>
                <w:rFonts w:ascii="Times New Roman" w:hAnsi="Times New Roman" w:cs="Times New Roman"/>
                <w:sz w:val="24"/>
                <w:szCs w:val="24"/>
                <w:lang w:val="ru-RU"/>
              </w:rPr>
            </w:pPr>
            <w:r w:rsidRPr="00D47481">
              <w:rPr>
                <w:rFonts w:ascii="Times New Roman" w:hAnsi="Times New Roman" w:cs="Times New Roman"/>
                <w:sz w:val="24"/>
                <w:szCs w:val="24"/>
                <w:lang w:val="ru-RU"/>
              </w:rPr>
              <w:t>Основы программирования и компьютерной логики</w:t>
            </w:r>
          </w:p>
        </w:tc>
        <w:tc>
          <w:tcPr>
            <w:tcW w:w="1134" w:type="dxa"/>
          </w:tcPr>
          <w:p w:rsidR="000846D6" w:rsidRPr="00E92C6F" w:rsidRDefault="00E92C6F" w:rsidP="000846D6">
            <w:pPr>
              <w:pStyle w:val="TableParagraph"/>
              <w:spacing w:before="74"/>
              <w:ind w:left="5"/>
              <w:jc w:val="center"/>
              <w:rPr>
                <w:sz w:val="24"/>
                <w:szCs w:val="24"/>
                <w:lang w:val="ru-RU"/>
              </w:rPr>
            </w:pPr>
            <w:r>
              <w:rPr>
                <w:sz w:val="24"/>
                <w:szCs w:val="24"/>
                <w:lang w:val="ru-RU"/>
              </w:rPr>
              <w:t>9</w:t>
            </w:r>
          </w:p>
        </w:tc>
        <w:tc>
          <w:tcPr>
            <w:tcW w:w="1418" w:type="dxa"/>
            <w:tcBorders>
              <w:right w:val="single" w:sz="4" w:space="0" w:color="auto"/>
            </w:tcBorders>
          </w:tcPr>
          <w:p w:rsidR="000846D6" w:rsidRPr="004801FF" w:rsidRDefault="00E92C6F" w:rsidP="000846D6">
            <w:pPr>
              <w:pStyle w:val="TableParagraph"/>
              <w:spacing w:before="74"/>
              <w:ind w:left="5"/>
              <w:jc w:val="center"/>
              <w:rPr>
                <w:sz w:val="24"/>
                <w:szCs w:val="24"/>
              </w:rPr>
            </w:pPr>
            <w:r>
              <w:rPr>
                <w:sz w:val="24"/>
                <w:szCs w:val="24"/>
              </w:rPr>
              <w:t>9</w:t>
            </w:r>
          </w:p>
        </w:tc>
        <w:tc>
          <w:tcPr>
            <w:tcW w:w="1701" w:type="dxa"/>
            <w:tcBorders>
              <w:left w:val="single" w:sz="4" w:space="0" w:color="auto"/>
            </w:tcBorders>
          </w:tcPr>
          <w:p w:rsidR="000846D6" w:rsidRPr="004801FF" w:rsidRDefault="000846D6" w:rsidP="000846D6">
            <w:pPr>
              <w:pStyle w:val="TableParagraph"/>
              <w:spacing w:before="74"/>
              <w:ind w:left="5"/>
              <w:jc w:val="center"/>
              <w:rPr>
                <w:sz w:val="24"/>
                <w:szCs w:val="24"/>
              </w:rPr>
            </w:pPr>
          </w:p>
        </w:tc>
        <w:tc>
          <w:tcPr>
            <w:tcW w:w="1842" w:type="dxa"/>
          </w:tcPr>
          <w:p w:rsidR="000846D6" w:rsidRPr="004801FF" w:rsidRDefault="000846D6" w:rsidP="000846D6">
            <w:pPr>
              <w:pStyle w:val="TableParagraph"/>
              <w:spacing w:before="74"/>
              <w:ind w:left="5"/>
              <w:jc w:val="center"/>
              <w:rPr>
                <w:sz w:val="24"/>
                <w:szCs w:val="24"/>
              </w:rPr>
            </w:pPr>
            <w:r w:rsidRPr="003B605F">
              <w:rPr>
                <w:sz w:val="24"/>
                <w:szCs w:val="24"/>
              </w:rPr>
              <w:t>текущий</w:t>
            </w:r>
          </w:p>
        </w:tc>
      </w:tr>
      <w:tr w:rsidR="000846D6" w:rsidTr="00E92C6F">
        <w:trPr>
          <w:trHeight w:val="582"/>
        </w:trPr>
        <w:tc>
          <w:tcPr>
            <w:tcW w:w="567" w:type="dxa"/>
          </w:tcPr>
          <w:p w:rsidR="000846D6" w:rsidRPr="004801FF" w:rsidRDefault="000846D6" w:rsidP="000846D6">
            <w:pPr>
              <w:pStyle w:val="TableParagraph"/>
              <w:spacing w:before="76"/>
              <w:ind w:left="6"/>
              <w:rPr>
                <w:sz w:val="24"/>
                <w:szCs w:val="24"/>
              </w:rPr>
            </w:pPr>
            <w:r w:rsidRPr="004801FF">
              <w:rPr>
                <w:color w:val="000009"/>
                <w:sz w:val="24"/>
                <w:szCs w:val="24"/>
              </w:rPr>
              <w:t>5</w:t>
            </w:r>
          </w:p>
        </w:tc>
        <w:tc>
          <w:tcPr>
            <w:tcW w:w="2977" w:type="dxa"/>
          </w:tcPr>
          <w:p w:rsidR="000846D6" w:rsidRPr="00D47481" w:rsidRDefault="000846D6" w:rsidP="000846D6">
            <w:pPr>
              <w:rPr>
                <w:rFonts w:ascii="Times New Roman" w:hAnsi="Times New Roman" w:cs="Times New Roman"/>
                <w:sz w:val="24"/>
                <w:szCs w:val="24"/>
                <w:lang w:val="ru-RU"/>
              </w:rPr>
            </w:pPr>
            <w:r w:rsidRPr="00D47481">
              <w:rPr>
                <w:rFonts w:ascii="Times New Roman" w:hAnsi="Times New Roman" w:cs="Times New Roman"/>
                <w:sz w:val="24"/>
                <w:szCs w:val="24"/>
                <w:lang w:val="ru-RU"/>
              </w:rPr>
              <w:t>Практикум по сборке роботизированных систем</w:t>
            </w:r>
          </w:p>
        </w:tc>
        <w:tc>
          <w:tcPr>
            <w:tcW w:w="1134" w:type="dxa"/>
          </w:tcPr>
          <w:p w:rsidR="000846D6" w:rsidRPr="00E92C6F" w:rsidRDefault="00E92C6F" w:rsidP="000846D6">
            <w:pPr>
              <w:pStyle w:val="TableParagraph"/>
              <w:spacing w:before="76"/>
              <w:ind w:left="5"/>
              <w:jc w:val="center"/>
              <w:rPr>
                <w:color w:val="000009"/>
                <w:sz w:val="24"/>
                <w:szCs w:val="24"/>
                <w:lang w:val="ru-RU"/>
              </w:rPr>
            </w:pPr>
            <w:r>
              <w:rPr>
                <w:color w:val="000009"/>
                <w:sz w:val="24"/>
                <w:szCs w:val="24"/>
                <w:lang w:val="ru-RU"/>
              </w:rPr>
              <w:t>8</w:t>
            </w:r>
          </w:p>
        </w:tc>
        <w:tc>
          <w:tcPr>
            <w:tcW w:w="1418" w:type="dxa"/>
            <w:tcBorders>
              <w:right w:val="single" w:sz="4" w:space="0" w:color="auto"/>
            </w:tcBorders>
          </w:tcPr>
          <w:p w:rsidR="000846D6" w:rsidRPr="004801FF" w:rsidRDefault="000846D6" w:rsidP="000846D6">
            <w:pPr>
              <w:pStyle w:val="TableParagraph"/>
              <w:spacing w:before="76"/>
              <w:ind w:left="5"/>
              <w:jc w:val="center"/>
              <w:rPr>
                <w:color w:val="000009"/>
                <w:sz w:val="24"/>
                <w:szCs w:val="24"/>
              </w:rPr>
            </w:pPr>
          </w:p>
        </w:tc>
        <w:tc>
          <w:tcPr>
            <w:tcW w:w="1701" w:type="dxa"/>
            <w:tcBorders>
              <w:left w:val="single" w:sz="4" w:space="0" w:color="auto"/>
            </w:tcBorders>
          </w:tcPr>
          <w:p w:rsidR="000846D6" w:rsidRPr="00E92C6F" w:rsidRDefault="00E92C6F" w:rsidP="000846D6">
            <w:pPr>
              <w:pStyle w:val="TableParagraph"/>
              <w:spacing w:before="76"/>
              <w:ind w:left="5"/>
              <w:jc w:val="center"/>
              <w:rPr>
                <w:color w:val="000009"/>
                <w:sz w:val="24"/>
                <w:szCs w:val="24"/>
                <w:lang w:val="ru-RU"/>
              </w:rPr>
            </w:pPr>
            <w:r>
              <w:rPr>
                <w:color w:val="000009"/>
                <w:sz w:val="24"/>
                <w:szCs w:val="24"/>
                <w:lang w:val="ru-RU"/>
              </w:rPr>
              <w:t>8</w:t>
            </w:r>
          </w:p>
        </w:tc>
        <w:tc>
          <w:tcPr>
            <w:tcW w:w="1842" w:type="dxa"/>
          </w:tcPr>
          <w:p w:rsidR="000846D6" w:rsidRPr="004801FF" w:rsidRDefault="00E92C6F" w:rsidP="000846D6">
            <w:pPr>
              <w:pStyle w:val="TableParagraph"/>
              <w:spacing w:before="76"/>
              <w:ind w:left="5"/>
              <w:jc w:val="center"/>
              <w:rPr>
                <w:sz w:val="24"/>
                <w:szCs w:val="24"/>
              </w:rPr>
            </w:pPr>
            <w:r w:rsidRPr="003B605F">
              <w:rPr>
                <w:sz w:val="24"/>
                <w:szCs w:val="24"/>
              </w:rPr>
              <w:t>текущий</w:t>
            </w:r>
          </w:p>
        </w:tc>
      </w:tr>
      <w:tr w:rsidR="000846D6" w:rsidTr="00E92C6F">
        <w:trPr>
          <w:trHeight w:val="582"/>
        </w:trPr>
        <w:tc>
          <w:tcPr>
            <w:tcW w:w="567" w:type="dxa"/>
          </w:tcPr>
          <w:p w:rsidR="000846D6" w:rsidRPr="00E92C6F" w:rsidRDefault="00E92C6F" w:rsidP="000846D6">
            <w:pPr>
              <w:pStyle w:val="TableParagraph"/>
              <w:spacing w:before="76"/>
              <w:ind w:left="6"/>
              <w:rPr>
                <w:color w:val="000009"/>
                <w:sz w:val="24"/>
                <w:szCs w:val="24"/>
                <w:lang w:val="ru-RU"/>
              </w:rPr>
            </w:pPr>
            <w:r>
              <w:rPr>
                <w:color w:val="000009"/>
                <w:sz w:val="24"/>
                <w:szCs w:val="24"/>
                <w:lang w:val="ru-RU"/>
              </w:rPr>
              <w:t>6</w:t>
            </w:r>
          </w:p>
        </w:tc>
        <w:tc>
          <w:tcPr>
            <w:tcW w:w="2977" w:type="dxa"/>
          </w:tcPr>
          <w:p w:rsidR="000846D6" w:rsidRPr="00D47481" w:rsidRDefault="000846D6" w:rsidP="000846D6">
            <w:pPr>
              <w:rPr>
                <w:rFonts w:ascii="Times New Roman" w:hAnsi="Times New Roman" w:cs="Times New Roman"/>
                <w:sz w:val="24"/>
                <w:szCs w:val="24"/>
                <w:lang w:val="ru-RU"/>
              </w:rPr>
            </w:pPr>
            <w:r w:rsidRPr="00D47481">
              <w:rPr>
                <w:rFonts w:ascii="Times New Roman" w:hAnsi="Times New Roman" w:cs="Times New Roman"/>
                <w:sz w:val="24"/>
                <w:szCs w:val="24"/>
                <w:lang w:val="ru-RU"/>
              </w:rPr>
              <w:t>Творческие проектные работы и соревнования</w:t>
            </w:r>
          </w:p>
        </w:tc>
        <w:tc>
          <w:tcPr>
            <w:tcW w:w="1134" w:type="dxa"/>
          </w:tcPr>
          <w:p w:rsidR="000846D6" w:rsidRPr="000846D6" w:rsidRDefault="00E92C6F" w:rsidP="000846D6">
            <w:pPr>
              <w:pStyle w:val="TableParagraph"/>
              <w:spacing w:before="76"/>
              <w:ind w:left="5"/>
              <w:jc w:val="center"/>
              <w:rPr>
                <w:color w:val="000009"/>
                <w:sz w:val="24"/>
                <w:szCs w:val="24"/>
                <w:lang w:val="ru-RU"/>
              </w:rPr>
            </w:pPr>
            <w:r>
              <w:rPr>
                <w:color w:val="000009"/>
                <w:sz w:val="24"/>
                <w:szCs w:val="24"/>
                <w:lang w:val="ru-RU"/>
              </w:rPr>
              <w:t>5</w:t>
            </w:r>
          </w:p>
        </w:tc>
        <w:tc>
          <w:tcPr>
            <w:tcW w:w="1418" w:type="dxa"/>
            <w:tcBorders>
              <w:right w:val="single" w:sz="4" w:space="0" w:color="auto"/>
            </w:tcBorders>
          </w:tcPr>
          <w:p w:rsidR="000846D6" w:rsidRPr="000846D6" w:rsidRDefault="000846D6" w:rsidP="000846D6">
            <w:pPr>
              <w:pStyle w:val="TableParagraph"/>
              <w:spacing w:before="76"/>
              <w:ind w:left="5"/>
              <w:jc w:val="center"/>
              <w:rPr>
                <w:color w:val="000009"/>
                <w:sz w:val="24"/>
                <w:szCs w:val="24"/>
                <w:lang w:val="ru-RU"/>
              </w:rPr>
            </w:pPr>
          </w:p>
        </w:tc>
        <w:tc>
          <w:tcPr>
            <w:tcW w:w="1701" w:type="dxa"/>
            <w:tcBorders>
              <w:left w:val="single" w:sz="4" w:space="0" w:color="auto"/>
            </w:tcBorders>
          </w:tcPr>
          <w:p w:rsidR="000846D6" w:rsidRPr="000846D6" w:rsidRDefault="00E92C6F" w:rsidP="000846D6">
            <w:pPr>
              <w:pStyle w:val="TableParagraph"/>
              <w:spacing w:before="76"/>
              <w:ind w:left="5"/>
              <w:jc w:val="center"/>
              <w:rPr>
                <w:color w:val="000009"/>
                <w:sz w:val="24"/>
                <w:szCs w:val="24"/>
                <w:lang w:val="ru-RU"/>
              </w:rPr>
            </w:pPr>
            <w:r>
              <w:rPr>
                <w:color w:val="000009"/>
                <w:sz w:val="24"/>
                <w:szCs w:val="24"/>
                <w:lang w:val="ru-RU"/>
              </w:rPr>
              <w:t>5</w:t>
            </w:r>
          </w:p>
        </w:tc>
        <w:tc>
          <w:tcPr>
            <w:tcW w:w="1842" w:type="dxa"/>
          </w:tcPr>
          <w:p w:rsidR="000846D6" w:rsidRPr="000846D6" w:rsidRDefault="00E92C6F" w:rsidP="000846D6">
            <w:pPr>
              <w:pStyle w:val="TableParagraph"/>
              <w:spacing w:before="76"/>
              <w:ind w:left="5"/>
              <w:jc w:val="center"/>
              <w:rPr>
                <w:sz w:val="24"/>
                <w:szCs w:val="24"/>
                <w:lang w:val="ru-RU"/>
              </w:rPr>
            </w:pPr>
            <w:r w:rsidRPr="004801FF">
              <w:rPr>
                <w:sz w:val="24"/>
                <w:szCs w:val="24"/>
              </w:rPr>
              <w:t>итоговый</w:t>
            </w:r>
          </w:p>
        </w:tc>
      </w:tr>
      <w:tr w:rsidR="000846D6" w:rsidTr="00E92C6F">
        <w:trPr>
          <w:trHeight w:val="585"/>
        </w:trPr>
        <w:tc>
          <w:tcPr>
            <w:tcW w:w="567" w:type="dxa"/>
          </w:tcPr>
          <w:p w:rsidR="000846D6" w:rsidRPr="000846D6" w:rsidRDefault="000846D6" w:rsidP="00E92C6F">
            <w:pPr>
              <w:pStyle w:val="TableParagraph"/>
              <w:spacing w:before="0"/>
              <w:ind w:left="0"/>
              <w:rPr>
                <w:sz w:val="24"/>
                <w:szCs w:val="24"/>
                <w:lang w:val="ru-RU"/>
              </w:rPr>
            </w:pPr>
          </w:p>
        </w:tc>
        <w:tc>
          <w:tcPr>
            <w:tcW w:w="2977" w:type="dxa"/>
          </w:tcPr>
          <w:p w:rsidR="000846D6" w:rsidRPr="004801FF" w:rsidRDefault="000846D6" w:rsidP="00E92C6F">
            <w:pPr>
              <w:pStyle w:val="TableParagraph"/>
              <w:spacing w:before="76"/>
              <w:ind w:left="6"/>
              <w:rPr>
                <w:sz w:val="24"/>
                <w:szCs w:val="24"/>
              </w:rPr>
            </w:pPr>
            <w:r w:rsidRPr="004801FF">
              <w:rPr>
                <w:color w:val="000009"/>
                <w:sz w:val="24"/>
                <w:szCs w:val="24"/>
              </w:rPr>
              <w:t>Итого</w:t>
            </w:r>
            <w:r w:rsidRPr="004801FF">
              <w:rPr>
                <w:color w:val="000009"/>
                <w:spacing w:val="-2"/>
                <w:sz w:val="24"/>
                <w:szCs w:val="24"/>
              </w:rPr>
              <w:t xml:space="preserve"> часов</w:t>
            </w:r>
          </w:p>
        </w:tc>
        <w:tc>
          <w:tcPr>
            <w:tcW w:w="1134" w:type="dxa"/>
          </w:tcPr>
          <w:p w:rsidR="000846D6" w:rsidRPr="004801FF" w:rsidRDefault="000846D6" w:rsidP="00E92C6F">
            <w:pPr>
              <w:pStyle w:val="TableParagraph"/>
              <w:spacing w:before="76"/>
              <w:ind w:left="5"/>
              <w:jc w:val="center"/>
              <w:rPr>
                <w:color w:val="000009"/>
                <w:spacing w:val="-5"/>
                <w:sz w:val="24"/>
                <w:szCs w:val="24"/>
              </w:rPr>
            </w:pPr>
            <w:r w:rsidRPr="004801FF">
              <w:rPr>
                <w:color w:val="000009"/>
                <w:spacing w:val="-5"/>
                <w:sz w:val="24"/>
                <w:szCs w:val="24"/>
              </w:rPr>
              <w:t>34</w:t>
            </w:r>
          </w:p>
        </w:tc>
        <w:tc>
          <w:tcPr>
            <w:tcW w:w="1418" w:type="dxa"/>
            <w:tcBorders>
              <w:right w:val="single" w:sz="4" w:space="0" w:color="auto"/>
            </w:tcBorders>
          </w:tcPr>
          <w:p w:rsidR="000846D6" w:rsidRPr="004801FF" w:rsidRDefault="00E92C6F" w:rsidP="00E92C6F">
            <w:pPr>
              <w:pStyle w:val="TableParagraph"/>
              <w:spacing w:before="76"/>
              <w:ind w:left="5"/>
              <w:jc w:val="center"/>
              <w:rPr>
                <w:color w:val="000009"/>
                <w:spacing w:val="-5"/>
                <w:sz w:val="24"/>
                <w:szCs w:val="24"/>
              </w:rPr>
            </w:pPr>
            <w:r>
              <w:rPr>
                <w:color w:val="000009"/>
                <w:spacing w:val="-5"/>
                <w:sz w:val="24"/>
                <w:szCs w:val="24"/>
              </w:rPr>
              <w:t>21</w:t>
            </w:r>
          </w:p>
        </w:tc>
        <w:tc>
          <w:tcPr>
            <w:tcW w:w="1701" w:type="dxa"/>
            <w:tcBorders>
              <w:left w:val="single" w:sz="4" w:space="0" w:color="auto"/>
            </w:tcBorders>
          </w:tcPr>
          <w:p w:rsidR="000846D6" w:rsidRPr="004801FF" w:rsidRDefault="00E92C6F" w:rsidP="00E92C6F">
            <w:pPr>
              <w:pStyle w:val="TableParagraph"/>
              <w:spacing w:before="76"/>
              <w:ind w:left="5"/>
              <w:jc w:val="center"/>
              <w:rPr>
                <w:color w:val="000009"/>
                <w:spacing w:val="-5"/>
                <w:sz w:val="24"/>
                <w:szCs w:val="24"/>
              </w:rPr>
            </w:pPr>
            <w:r>
              <w:rPr>
                <w:color w:val="000009"/>
                <w:spacing w:val="-5"/>
                <w:sz w:val="24"/>
                <w:szCs w:val="24"/>
              </w:rPr>
              <w:t>13</w:t>
            </w:r>
          </w:p>
        </w:tc>
        <w:tc>
          <w:tcPr>
            <w:tcW w:w="1842" w:type="dxa"/>
          </w:tcPr>
          <w:p w:rsidR="000846D6" w:rsidRDefault="000846D6" w:rsidP="00E92C6F">
            <w:pPr>
              <w:pStyle w:val="TableParagraph"/>
              <w:spacing w:before="76"/>
              <w:ind w:left="5"/>
              <w:jc w:val="center"/>
              <w:rPr>
                <w:sz w:val="28"/>
              </w:rPr>
            </w:pPr>
          </w:p>
        </w:tc>
      </w:tr>
    </w:tbl>
    <w:p w:rsidR="00E92C6F" w:rsidRPr="00803AD4" w:rsidRDefault="00E92C6F" w:rsidP="00E92C6F">
      <w:pPr>
        <w:shd w:val="clear" w:color="auto" w:fill="FFFFFF"/>
        <w:autoSpaceDE w:val="0"/>
        <w:autoSpaceDN w:val="0"/>
        <w:adjustRightInd w:val="0"/>
        <w:spacing w:before="100" w:beforeAutospacing="1" w:line="312" w:lineRule="auto"/>
        <w:ind w:firstLine="709"/>
        <w:jc w:val="center"/>
        <w:rPr>
          <w:rFonts w:ascii="Times New Roman" w:hAnsi="Times New Roman" w:cs="Times New Roman"/>
          <w:sz w:val="28"/>
          <w:szCs w:val="28"/>
        </w:rPr>
      </w:pPr>
      <w:r w:rsidRPr="00803AD4">
        <w:rPr>
          <w:rFonts w:ascii="Times New Roman" w:hAnsi="Times New Roman" w:cs="Times New Roman"/>
          <w:bCs/>
          <w:sz w:val="28"/>
          <w:szCs w:val="28"/>
        </w:rPr>
        <w:t>Содержание учебного плана</w:t>
      </w:r>
      <w:r w:rsidR="00803AD4">
        <w:rPr>
          <w:rFonts w:ascii="Times New Roman" w:hAnsi="Times New Roman" w:cs="Times New Roman"/>
          <w:bCs/>
          <w:sz w:val="28"/>
          <w:szCs w:val="28"/>
        </w:rPr>
        <w:t>:</w:t>
      </w:r>
    </w:p>
    <w:p w:rsidR="00E92C6F" w:rsidRPr="004A60D7" w:rsidRDefault="00E92C6F" w:rsidP="00E92C6F">
      <w:pPr>
        <w:shd w:val="clear" w:color="auto" w:fill="FFFFFF"/>
        <w:autoSpaceDE w:val="0"/>
        <w:autoSpaceDN w:val="0"/>
        <w:adjustRightInd w:val="0"/>
        <w:spacing w:before="100" w:beforeAutospacing="1" w:line="312" w:lineRule="auto"/>
        <w:ind w:firstLine="709"/>
        <w:jc w:val="both"/>
        <w:rPr>
          <w:rFonts w:ascii="Times New Roman" w:hAnsi="Times New Roman" w:cs="Times New Roman"/>
          <w:sz w:val="28"/>
          <w:szCs w:val="28"/>
        </w:rPr>
      </w:pPr>
      <w:r w:rsidRPr="004A60D7">
        <w:rPr>
          <w:rFonts w:ascii="Times New Roman" w:hAnsi="Times New Roman" w:cs="Times New Roman"/>
          <w:b/>
          <w:bCs/>
          <w:sz w:val="28"/>
          <w:szCs w:val="28"/>
        </w:rPr>
        <w:t>1. Введение в робототехнику (2 ч)</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 xml:space="preserve">Роботы. Виды роботов. Значение роботов в жизни человека. Основные направления применения роботов. Искусственный интеллект. Правила работы с конструктором </w:t>
      </w:r>
      <w:r w:rsidRPr="004A60D7">
        <w:rPr>
          <w:bCs/>
          <w:color w:val="auto"/>
          <w:sz w:val="28"/>
          <w:szCs w:val="28"/>
          <w:lang w:val="en-US"/>
        </w:rPr>
        <w:t>LEGO</w:t>
      </w:r>
    </w:p>
    <w:p w:rsidR="00E92C6F" w:rsidRPr="00E92C6F" w:rsidRDefault="00E92C6F" w:rsidP="00E92C6F">
      <w:pPr>
        <w:pStyle w:val="Default"/>
        <w:spacing w:line="312" w:lineRule="auto"/>
        <w:ind w:firstLine="709"/>
        <w:jc w:val="both"/>
        <w:rPr>
          <w:color w:val="auto"/>
          <w:sz w:val="28"/>
          <w:szCs w:val="28"/>
        </w:rPr>
      </w:pPr>
      <w:r w:rsidRPr="004A60D7">
        <w:rPr>
          <w:color w:val="auto"/>
          <w:sz w:val="28"/>
          <w:szCs w:val="28"/>
        </w:rPr>
        <w:t xml:space="preserve">Управление роботами. Методы общения с роботом. Состав конструктора </w:t>
      </w:r>
      <w:r w:rsidRPr="004A60D7">
        <w:rPr>
          <w:bCs/>
          <w:color w:val="auto"/>
          <w:sz w:val="28"/>
          <w:szCs w:val="28"/>
          <w:lang w:val="en-US"/>
        </w:rPr>
        <w:t>LEGOMINDSTORMSEV</w:t>
      </w:r>
      <w:r w:rsidRPr="004A60D7">
        <w:rPr>
          <w:bCs/>
          <w:color w:val="auto"/>
          <w:sz w:val="28"/>
          <w:szCs w:val="28"/>
        </w:rPr>
        <w:t xml:space="preserve">3.  </w:t>
      </w:r>
      <w:r w:rsidRPr="004A60D7">
        <w:rPr>
          <w:color w:val="auto"/>
          <w:sz w:val="28"/>
          <w:szCs w:val="28"/>
        </w:rPr>
        <w:t>Визуальные языки программирования. Их основное назначение и возможности. Команды управления роботами.</w:t>
      </w:r>
      <w:r>
        <w:rPr>
          <w:color w:val="auto"/>
          <w:sz w:val="28"/>
          <w:szCs w:val="28"/>
        </w:rPr>
        <w:t xml:space="preserve"> </w:t>
      </w:r>
      <w:r w:rsidRPr="004A60D7">
        <w:rPr>
          <w:color w:val="auto"/>
          <w:sz w:val="28"/>
          <w:szCs w:val="28"/>
        </w:rPr>
        <w:t>Среда программирования модуля, основные блоки.</w:t>
      </w:r>
      <w:r>
        <w:rPr>
          <w:color w:val="auto"/>
          <w:sz w:val="28"/>
          <w:szCs w:val="28"/>
        </w:rPr>
        <w:br/>
      </w:r>
      <w:r w:rsidRPr="004A60D7">
        <w:rPr>
          <w:b/>
          <w:bCs/>
          <w:sz w:val="28"/>
          <w:szCs w:val="28"/>
        </w:rPr>
        <w:t xml:space="preserve">2. Знакомство с </w:t>
      </w:r>
      <w:r>
        <w:rPr>
          <w:b/>
          <w:bCs/>
          <w:sz w:val="28"/>
          <w:szCs w:val="28"/>
        </w:rPr>
        <w:t>роботами LEGO MINDSTORMS EV3</w:t>
      </w:r>
      <w:r w:rsidRPr="004A60D7">
        <w:rPr>
          <w:b/>
          <w:bCs/>
          <w:sz w:val="28"/>
          <w:szCs w:val="28"/>
        </w:rPr>
        <w:t>. (4 ч)</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Правила техники безопасности при работе с роботами-конструкторами. Правила обращения с роботами. Основные механические детали конструктора.  Их название и назначение.</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 xml:space="preserve">Модуль EV3. Обзор, экран, кнопки управления модулем, индикатор состояния, порты. Установка батарей, способы экономии энергии. Включение модуля EV3. Запись программы и запуск ее на выполнение. Сервомоторы EV3, сравнение моторов. Мощность и точность мотора. Механика механизмов и машин. Виды соединений и передач и их свойства. </w:t>
      </w:r>
    </w:p>
    <w:p w:rsidR="00E92C6F" w:rsidRPr="00E92C6F" w:rsidRDefault="00E92C6F" w:rsidP="00E92C6F">
      <w:pPr>
        <w:pStyle w:val="Default"/>
        <w:spacing w:line="312" w:lineRule="auto"/>
        <w:ind w:firstLine="709"/>
        <w:rPr>
          <w:color w:val="auto"/>
          <w:sz w:val="28"/>
          <w:szCs w:val="28"/>
        </w:rPr>
      </w:pPr>
      <w:r w:rsidRPr="004A60D7">
        <w:rPr>
          <w:color w:val="auto"/>
          <w:sz w:val="28"/>
          <w:szCs w:val="28"/>
        </w:rPr>
        <w:t>Сборка роботов. Сборка модели робота по инструкции. Программирование движения вперед по прямой траектории. Расчет числа оборотов колеса для прохождения заданного расстояния.</w:t>
      </w:r>
      <w:r>
        <w:rPr>
          <w:color w:val="auto"/>
          <w:sz w:val="28"/>
          <w:szCs w:val="28"/>
        </w:rPr>
        <w:br/>
      </w:r>
      <w:r w:rsidRPr="004A60D7">
        <w:rPr>
          <w:b/>
          <w:bCs/>
          <w:sz w:val="28"/>
          <w:szCs w:val="28"/>
        </w:rPr>
        <w:t xml:space="preserve">3. Датчики </w:t>
      </w:r>
      <w:r w:rsidRPr="004A60D7">
        <w:rPr>
          <w:b/>
          <w:bCs/>
          <w:sz w:val="28"/>
          <w:szCs w:val="28"/>
          <w:lang w:val="en-US"/>
        </w:rPr>
        <w:t>LEGOMINDSTORMSEV</w:t>
      </w:r>
      <w:r w:rsidRPr="004A60D7">
        <w:rPr>
          <w:b/>
          <w:bCs/>
          <w:sz w:val="28"/>
          <w:szCs w:val="28"/>
        </w:rPr>
        <w:t xml:space="preserve">3 </w:t>
      </w:r>
      <w:r w:rsidRPr="004A60D7">
        <w:rPr>
          <w:b/>
          <w:bCs/>
          <w:sz w:val="28"/>
          <w:szCs w:val="28"/>
          <w:lang w:val="en-US"/>
        </w:rPr>
        <w:t>EDU</w:t>
      </w:r>
      <w:r w:rsidRPr="004A60D7">
        <w:rPr>
          <w:b/>
          <w:bCs/>
          <w:sz w:val="28"/>
          <w:szCs w:val="28"/>
        </w:rPr>
        <w:t xml:space="preserve"> и их параметры. (6 ч)</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Датчики. Датчик касания. Устройство датчика. Практикум. Решение задач на движение с использованием датчика касания.</w:t>
      </w:r>
    </w:p>
    <w:p w:rsidR="00E92C6F" w:rsidRPr="004A60D7" w:rsidRDefault="00E92C6F" w:rsidP="00E92C6F">
      <w:pPr>
        <w:shd w:val="clear" w:color="auto" w:fill="FFFFFF"/>
        <w:autoSpaceDE w:val="0"/>
        <w:autoSpaceDN w:val="0"/>
        <w:adjustRightInd w:val="0"/>
        <w:spacing w:line="312" w:lineRule="auto"/>
        <w:ind w:firstLine="709"/>
        <w:jc w:val="both"/>
        <w:rPr>
          <w:rFonts w:ascii="Times New Roman" w:hAnsi="Times New Roman" w:cs="Times New Roman"/>
          <w:sz w:val="28"/>
          <w:szCs w:val="28"/>
        </w:rPr>
      </w:pPr>
      <w:r w:rsidRPr="004A60D7">
        <w:rPr>
          <w:rFonts w:ascii="Times New Roman" w:hAnsi="Times New Roman" w:cs="Times New Roman"/>
          <w:sz w:val="28"/>
          <w:szCs w:val="28"/>
        </w:rPr>
        <w:t>Датчик цвета, режимы работы датчика. Решение задач на движение с использованием датчика цвета.</w:t>
      </w:r>
    </w:p>
    <w:p w:rsidR="00E92C6F" w:rsidRPr="004A60D7" w:rsidRDefault="00E92C6F" w:rsidP="00E92C6F">
      <w:pPr>
        <w:shd w:val="clear" w:color="auto" w:fill="FFFFFF"/>
        <w:autoSpaceDE w:val="0"/>
        <w:autoSpaceDN w:val="0"/>
        <w:adjustRightInd w:val="0"/>
        <w:spacing w:line="312" w:lineRule="auto"/>
        <w:ind w:firstLine="709"/>
        <w:jc w:val="both"/>
        <w:rPr>
          <w:rFonts w:ascii="Times New Roman" w:hAnsi="Times New Roman" w:cs="Times New Roman"/>
          <w:sz w:val="28"/>
          <w:szCs w:val="28"/>
        </w:rPr>
      </w:pPr>
      <w:r w:rsidRPr="004A60D7">
        <w:rPr>
          <w:rFonts w:ascii="Times New Roman" w:hAnsi="Times New Roman" w:cs="Times New Roman"/>
          <w:sz w:val="28"/>
          <w:szCs w:val="28"/>
        </w:rPr>
        <w:t>Ультразвуковой датчик. Решение задач на движение с использованием датчика расстояния.</w:t>
      </w:r>
    </w:p>
    <w:p w:rsidR="00E92C6F" w:rsidRPr="004A60D7" w:rsidRDefault="00E92C6F" w:rsidP="00E92C6F">
      <w:pPr>
        <w:shd w:val="clear" w:color="auto" w:fill="FFFFFF"/>
        <w:autoSpaceDE w:val="0"/>
        <w:autoSpaceDN w:val="0"/>
        <w:adjustRightInd w:val="0"/>
        <w:spacing w:line="312" w:lineRule="auto"/>
        <w:ind w:firstLine="709"/>
        <w:jc w:val="both"/>
        <w:rPr>
          <w:rFonts w:ascii="Times New Roman" w:hAnsi="Times New Roman" w:cs="Times New Roman"/>
          <w:sz w:val="28"/>
          <w:szCs w:val="28"/>
        </w:rPr>
      </w:pPr>
      <w:r w:rsidRPr="004A60D7">
        <w:rPr>
          <w:rFonts w:ascii="Times New Roman" w:hAnsi="Times New Roman" w:cs="Times New Roman"/>
          <w:sz w:val="28"/>
          <w:szCs w:val="28"/>
        </w:rPr>
        <w:t>Гироскопический датчик. Инфракрасный датчик, режим приближения, режим маяка.</w:t>
      </w:r>
    </w:p>
    <w:p w:rsidR="00E92C6F" w:rsidRPr="004A60D7" w:rsidRDefault="00E92C6F" w:rsidP="00E92C6F">
      <w:pPr>
        <w:pStyle w:val="Default"/>
        <w:spacing w:line="312" w:lineRule="auto"/>
        <w:ind w:firstLine="709"/>
        <w:rPr>
          <w:color w:val="auto"/>
          <w:sz w:val="28"/>
          <w:szCs w:val="28"/>
        </w:rPr>
      </w:pPr>
      <w:r w:rsidRPr="004A60D7">
        <w:rPr>
          <w:color w:val="auto"/>
          <w:sz w:val="28"/>
          <w:szCs w:val="28"/>
        </w:rPr>
        <w:t xml:space="preserve">Подключение датчиков и моторов. </w:t>
      </w:r>
    </w:p>
    <w:p w:rsidR="00E92C6F" w:rsidRPr="004A60D7" w:rsidRDefault="00E92C6F" w:rsidP="00E92C6F">
      <w:pPr>
        <w:shd w:val="clear" w:color="auto" w:fill="FFFFFF"/>
        <w:autoSpaceDE w:val="0"/>
        <w:autoSpaceDN w:val="0"/>
        <w:adjustRightInd w:val="0"/>
        <w:spacing w:line="312" w:lineRule="auto"/>
        <w:ind w:firstLine="709"/>
        <w:jc w:val="both"/>
        <w:rPr>
          <w:rFonts w:ascii="Times New Roman" w:hAnsi="Times New Roman" w:cs="Times New Roman"/>
          <w:sz w:val="28"/>
          <w:szCs w:val="28"/>
        </w:rPr>
      </w:pPr>
      <w:r w:rsidRPr="004A60D7">
        <w:rPr>
          <w:rFonts w:ascii="Times New Roman" w:hAnsi="Times New Roman" w:cs="Times New Roman"/>
          <w:bCs/>
          <w:sz w:val="28"/>
          <w:szCs w:val="28"/>
        </w:rPr>
        <w:t xml:space="preserve">Интерфейс модуля EV3. </w:t>
      </w:r>
      <w:r w:rsidRPr="004A60D7">
        <w:rPr>
          <w:rFonts w:ascii="Times New Roman" w:hAnsi="Times New Roman" w:cs="Times New Roman"/>
          <w:sz w:val="28"/>
          <w:szCs w:val="28"/>
        </w:rPr>
        <w:t xml:space="preserve">Приложения модуля. Представление порта. Управление мотором. </w:t>
      </w:r>
    </w:p>
    <w:p w:rsidR="00E92C6F" w:rsidRPr="00E92C6F" w:rsidRDefault="00E92C6F" w:rsidP="00E92C6F">
      <w:pPr>
        <w:pStyle w:val="Default"/>
        <w:spacing w:line="312" w:lineRule="auto"/>
        <w:ind w:firstLine="709"/>
        <w:rPr>
          <w:color w:val="auto"/>
          <w:sz w:val="28"/>
          <w:szCs w:val="28"/>
        </w:rPr>
      </w:pPr>
      <w:r w:rsidRPr="004A60D7">
        <w:rPr>
          <w:color w:val="auto"/>
          <w:sz w:val="28"/>
          <w:szCs w:val="28"/>
        </w:rPr>
        <w:t xml:space="preserve">Проверочная работа № 1 по теме «Знакомство с роботами </w:t>
      </w:r>
      <w:r w:rsidRPr="004A60D7">
        <w:rPr>
          <w:bCs/>
          <w:color w:val="auto"/>
          <w:sz w:val="28"/>
          <w:szCs w:val="28"/>
          <w:lang w:val="en-US"/>
        </w:rPr>
        <w:t>LEGOMINDSTORMS</w:t>
      </w:r>
      <w:r w:rsidRPr="004A60D7">
        <w:rPr>
          <w:color w:val="auto"/>
          <w:sz w:val="28"/>
          <w:szCs w:val="28"/>
        </w:rPr>
        <w:t xml:space="preserve">». </w:t>
      </w:r>
      <w:r>
        <w:rPr>
          <w:color w:val="auto"/>
          <w:sz w:val="28"/>
          <w:szCs w:val="28"/>
        </w:rPr>
        <w:br/>
      </w:r>
      <w:r w:rsidRPr="004A60D7">
        <w:rPr>
          <w:b/>
          <w:bCs/>
          <w:sz w:val="28"/>
          <w:szCs w:val="28"/>
        </w:rPr>
        <w:t>4. Основы программирования и компьютерной логики (9 ч)</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Среда программирования модуля. Создание программы. Удаление блоков. Выполнение программы. Сохранение и открытие программы.</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 xml:space="preserve">Счетчик касаний. Ветвление по датчикам. Методы принятия решений роботом. Модели поведения при разнообразных ситуациях.  </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 xml:space="preserve">Программное обеспечение EV3. Среда </w:t>
      </w:r>
      <w:r w:rsidRPr="004A60D7">
        <w:rPr>
          <w:color w:val="auto"/>
          <w:sz w:val="28"/>
          <w:szCs w:val="28"/>
          <w:lang w:val="en-US"/>
        </w:rPr>
        <w:t>LABVIEW</w:t>
      </w:r>
      <w:r w:rsidRPr="004A60D7">
        <w:rPr>
          <w:color w:val="auto"/>
          <w:sz w:val="28"/>
          <w:szCs w:val="28"/>
        </w:rPr>
        <w:t>.  Основное окно. Свойства и структура проекта. Решение задач на движение вдоль сторон квадрата. Использование циклов при решении задач на движение.</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Программные блоки и палитры программирования. Страница аппаратных средств. Редактор контента. Инструменты. Устранение неполадок. Перезапуск модуля.</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Решение задач на движение по кривой. Независимое управление моторами. Поворот на заданное число градусов. Расчет угла поворота.</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Использование нижнего датчика освещенности. Решение задач на движение с остановкой на черной линии.</w:t>
      </w:r>
      <w:r>
        <w:rPr>
          <w:color w:val="auto"/>
          <w:sz w:val="28"/>
          <w:szCs w:val="28"/>
        </w:rPr>
        <w:t xml:space="preserve"> </w:t>
      </w:r>
      <w:r w:rsidRPr="004A60D7">
        <w:rPr>
          <w:color w:val="auto"/>
          <w:sz w:val="28"/>
          <w:szCs w:val="28"/>
        </w:rPr>
        <w:t>Решение задач на движение вдоль линии. Калибровка датчика освещенности.</w:t>
      </w:r>
    </w:p>
    <w:p w:rsidR="00E92C6F" w:rsidRPr="00E92C6F" w:rsidRDefault="00E92C6F" w:rsidP="00E92C6F">
      <w:pPr>
        <w:pStyle w:val="Default"/>
        <w:spacing w:line="312" w:lineRule="auto"/>
        <w:ind w:firstLine="709"/>
        <w:jc w:val="both"/>
        <w:rPr>
          <w:color w:val="auto"/>
          <w:sz w:val="28"/>
          <w:szCs w:val="28"/>
        </w:rPr>
      </w:pPr>
      <w:r w:rsidRPr="004A60D7">
        <w:rPr>
          <w:color w:val="auto"/>
          <w:sz w:val="28"/>
          <w:szCs w:val="28"/>
        </w:rPr>
        <w:t>Программирование модулей. Решение задач на прохождение по полю из клеток.</w:t>
      </w:r>
      <w:r>
        <w:rPr>
          <w:color w:val="auto"/>
          <w:sz w:val="28"/>
          <w:szCs w:val="28"/>
        </w:rPr>
        <w:t xml:space="preserve"> </w:t>
      </w:r>
      <w:r w:rsidRPr="004A60D7">
        <w:rPr>
          <w:color w:val="auto"/>
          <w:sz w:val="28"/>
          <w:szCs w:val="28"/>
        </w:rPr>
        <w:t xml:space="preserve">Соревнование роботов на тестовом поле.  </w:t>
      </w:r>
      <w:r>
        <w:rPr>
          <w:color w:val="auto"/>
          <w:sz w:val="28"/>
          <w:szCs w:val="28"/>
        </w:rPr>
        <w:br/>
      </w:r>
      <w:r w:rsidRPr="004A60D7">
        <w:rPr>
          <w:b/>
          <w:bCs/>
          <w:sz w:val="28"/>
          <w:szCs w:val="28"/>
        </w:rPr>
        <w:t>5. Практикум по сборке роботизированных систем (8 ч)</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 xml:space="preserve">Измерение освещенности. Определение цветов. Распознавание цветов. Использование конструктора </w:t>
      </w:r>
      <w:r w:rsidRPr="004A60D7">
        <w:rPr>
          <w:color w:val="auto"/>
          <w:sz w:val="28"/>
          <w:szCs w:val="28"/>
          <w:lang w:val="en-US"/>
        </w:rPr>
        <w:t>Lego</w:t>
      </w:r>
      <w:r w:rsidRPr="004A60D7">
        <w:rPr>
          <w:color w:val="auto"/>
          <w:sz w:val="28"/>
          <w:szCs w:val="28"/>
        </w:rPr>
        <w:t xml:space="preserve"> в качестве цифровой лаборатории.</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Измерение расстояний до объектов. Сканирование местности.</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 xml:space="preserve">Сила. Плечо силы. Подъемный кран. Счетчик оборотов. Скорость вращения сервомотора. Мощность. Управление роботом с помощью внешних воздействий. </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Реакция робота на звук, цвет, касание. Таймер.</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Движение по замкнутой траектории. Решение задач на криволинейное движение.</w:t>
      </w:r>
    </w:p>
    <w:p w:rsidR="00E92C6F" w:rsidRPr="004A60D7" w:rsidRDefault="00E92C6F" w:rsidP="00E92C6F">
      <w:pPr>
        <w:pStyle w:val="Default"/>
        <w:spacing w:line="312" w:lineRule="auto"/>
        <w:ind w:firstLine="709"/>
        <w:jc w:val="both"/>
        <w:rPr>
          <w:color w:val="auto"/>
          <w:sz w:val="28"/>
          <w:szCs w:val="28"/>
        </w:rPr>
      </w:pPr>
      <w:r w:rsidRPr="004A60D7">
        <w:rPr>
          <w:color w:val="auto"/>
          <w:sz w:val="28"/>
          <w:szCs w:val="28"/>
        </w:rPr>
        <w:t xml:space="preserve">Конструирование моделей роботов для решения задач с использованием нескольких разных видов датчиков. Решение задач на выход из лабиринта. Ограниченное движение. </w:t>
      </w:r>
    </w:p>
    <w:p w:rsidR="00E92C6F" w:rsidRPr="00E92C6F" w:rsidRDefault="00E92C6F" w:rsidP="00E92C6F">
      <w:pPr>
        <w:pStyle w:val="Default"/>
        <w:spacing w:line="312" w:lineRule="auto"/>
        <w:ind w:firstLine="709"/>
        <w:jc w:val="both"/>
        <w:rPr>
          <w:color w:val="auto"/>
          <w:sz w:val="28"/>
          <w:szCs w:val="28"/>
        </w:rPr>
      </w:pPr>
      <w:r w:rsidRPr="004A60D7">
        <w:rPr>
          <w:color w:val="auto"/>
          <w:sz w:val="28"/>
          <w:szCs w:val="28"/>
        </w:rPr>
        <w:t>Проверочная работа №2 по теме «Виды движений роботов»</w:t>
      </w:r>
      <w:r>
        <w:rPr>
          <w:color w:val="auto"/>
          <w:sz w:val="28"/>
          <w:szCs w:val="28"/>
        </w:rPr>
        <w:br/>
      </w:r>
      <w:r w:rsidRPr="004A60D7">
        <w:rPr>
          <w:b/>
          <w:bCs/>
          <w:sz w:val="28"/>
          <w:szCs w:val="28"/>
        </w:rPr>
        <w:t xml:space="preserve">6. </w:t>
      </w:r>
      <w:r w:rsidRPr="004A60D7">
        <w:rPr>
          <w:b/>
          <w:sz w:val="28"/>
          <w:szCs w:val="28"/>
        </w:rPr>
        <w:t>Творческие п</w:t>
      </w:r>
      <w:r>
        <w:rPr>
          <w:b/>
          <w:sz w:val="28"/>
          <w:szCs w:val="28"/>
        </w:rPr>
        <w:t>роектные работы и соревнования (5</w:t>
      </w:r>
      <w:r w:rsidRPr="004A60D7">
        <w:rPr>
          <w:b/>
          <w:sz w:val="28"/>
          <w:szCs w:val="28"/>
        </w:rPr>
        <w:t xml:space="preserve"> ч)</w:t>
      </w:r>
    </w:p>
    <w:p w:rsidR="00E92C6F" w:rsidRPr="004A60D7" w:rsidRDefault="00E92C6F" w:rsidP="00E92C6F">
      <w:pPr>
        <w:shd w:val="clear" w:color="auto" w:fill="FFFFFF"/>
        <w:autoSpaceDE w:val="0"/>
        <w:autoSpaceDN w:val="0"/>
        <w:adjustRightInd w:val="0"/>
        <w:spacing w:line="312" w:lineRule="auto"/>
        <w:ind w:firstLine="709"/>
        <w:jc w:val="both"/>
        <w:rPr>
          <w:rFonts w:ascii="Times New Roman" w:hAnsi="Times New Roman" w:cs="Times New Roman"/>
          <w:sz w:val="28"/>
          <w:szCs w:val="28"/>
        </w:rPr>
      </w:pPr>
      <w:r w:rsidRPr="004A60D7">
        <w:rPr>
          <w:rFonts w:ascii="Times New Roman" w:hAnsi="Times New Roman" w:cs="Times New Roman"/>
          <w:sz w:val="28"/>
          <w:szCs w:val="28"/>
        </w:rPr>
        <w:t>Правила соревнований. Работа над проектами «Движение по заданной траектории», «Кегельринг». Соревнование роботов на тестовом поле.</w:t>
      </w:r>
    </w:p>
    <w:p w:rsidR="00E92C6F" w:rsidRPr="004A60D7" w:rsidRDefault="00E92C6F" w:rsidP="00D47481">
      <w:pPr>
        <w:shd w:val="clear" w:color="auto" w:fill="FFFFFF"/>
        <w:autoSpaceDE w:val="0"/>
        <w:autoSpaceDN w:val="0"/>
        <w:adjustRightInd w:val="0"/>
        <w:spacing w:line="312" w:lineRule="auto"/>
        <w:ind w:firstLine="709"/>
        <w:jc w:val="both"/>
        <w:rPr>
          <w:rFonts w:ascii="Times New Roman" w:hAnsi="Times New Roman" w:cs="Times New Roman"/>
          <w:sz w:val="28"/>
          <w:szCs w:val="28"/>
        </w:rPr>
      </w:pPr>
      <w:r w:rsidRPr="004A60D7">
        <w:rPr>
          <w:rFonts w:ascii="Times New Roman" w:hAnsi="Times New Roman" w:cs="Times New Roman"/>
          <w:sz w:val="28"/>
          <w:szCs w:val="28"/>
        </w:rPr>
        <w:t xml:space="preserve">Конструирование собственной модели робота. Программирование и испытание собственной модели робота. Подведение итогов работы учащихся. Подготовка докладов, презентаций, стендовых материалов для итоговой конференции. Завершение создания моделей роботов для итоговой выставки. </w:t>
      </w:r>
    </w:p>
    <w:p w:rsidR="00E92C6F" w:rsidRPr="004A60D7" w:rsidRDefault="00E92C6F" w:rsidP="00E92C6F">
      <w:pPr>
        <w:shd w:val="clear" w:color="auto" w:fill="FFFFFF"/>
        <w:autoSpaceDE w:val="0"/>
        <w:autoSpaceDN w:val="0"/>
        <w:adjustRightInd w:val="0"/>
        <w:spacing w:before="120" w:line="312" w:lineRule="auto"/>
        <w:ind w:firstLine="709"/>
        <w:jc w:val="both"/>
        <w:rPr>
          <w:rFonts w:ascii="Times New Roman" w:hAnsi="Times New Roman" w:cs="Times New Roman"/>
          <w:sz w:val="28"/>
          <w:szCs w:val="28"/>
        </w:rPr>
      </w:pPr>
      <w:r w:rsidRPr="004A60D7">
        <w:rPr>
          <w:rFonts w:ascii="Times New Roman" w:hAnsi="Times New Roman" w:cs="Times New Roman"/>
          <w:sz w:val="28"/>
          <w:szCs w:val="28"/>
        </w:rPr>
        <w:t xml:space="preserve">При организации практических занятий и творческих проектов формируются малые группы, состоящие из 2-3 учащихся. Для каждой группы выделяется отдельное рабочее место, состоящее из компьютера и конструктора. </w:t>
      </w:r>
    </w:p>
    <w:p w:rsidR="00E92C6F" w:rsidRPr="004A60D7" w:rsidRDefault="00E92C6F" w:rsidP="00E92C6F">
      <w:pPr>
        <w:shd w:val="clear" w:color="auto" w:fill="FFFFFF"/>
        <w:autoSpaceDE w:val="0"/>
        <w:autoSpaceDN w:val="0"/>
        <w:adjustRightInd w:val="0"/>
        <w:spacing w:before="120" w:line="312" w:lineRule="auto"/>
        <w:ind w:firstLine="709"/>
        <w:jc w:val="both"/>
        <w:rPr>
          <w:rFonts w:ascii="Times New Roman" w:hAnsi="Times New Roman" w:cs="Times New Roman"/>
          <w:sz w:val="28"/>
          <w:szCs w:val="28"/>
        </w:rPr>
      </w:pPr>
      <w:r w:rsidRPr="004A60D7">
        <w:rPr>
          <w:rFonts w:ascii="Times New Roman" w:hAnsi="Times New Roman" w:cs="Times New Roman"/>
          <w:sz w:val="28"/>
          <w:szCs w:val="28"/>
        </w:rPr>
        <w:t>Преобладающей формой текущего контроля выступает проверка работоспособности робота:</w:t>
      </w:r>
    </w:p>
    <w:p w:rsidR="00E92C6F" w:rsidRPr="004A60D7" w:rsidRDefault="00E92C6F" w:rsidP="00E92C6F">
      <w:pPr>
        <w:pStyle w:val="aa"/>
        <w:numPr>
          <w:ilvl w:val="0"/>
          <w:numId w:val="5"/>
        </w:numPr>
        <w:shd w:val="clear" w:color="auto" w:fill="FFFFFF"/>
        <w:autoSpaceDE w:val="0"/>
        <w:autoSpaceDN w:val="0"/>
        <w:adjustRightInd w:val="0"/>
        <w:spacing w:before="120" w:after="0" w:line="312" w:lineRule="auto"/>
        <w:jc w:val="both"/>
        <w:rPr>
          <w:rFonts w:ascii="Times New Roman" w:hAnsi="Times New Roman" w:cs="Times New Roman"/>
          <w:sz w:val="28"/>
          <w:szCs w:val="28"/>
        </w:rPr>
      </w:pPr>
      <w:r w:rsidRPr="004A60D7">
        <w:rPr>
          <w:rFonts w:ascii="Times New Roman" w:hAnsi="Times New Roman" w:cs="Times New Roman"/>
          <w:sz w:val="28"/>
          <w:szCs w:val="28"/>
        </w:rPr>
        <w:t>выяснение технической задачи, </w:t>
      </w:r>
    </w:p>
    <w:p w:rsidR="00E92C6F" w:rsidRPr="004A60D7" w:rsidRDefault="00E92C6F" w:rsidP="00E92C6F">
      <w:pPr>
        <w:pStyle w:val="aa"/>
        <w:numPr>
          <w:ilvl w:val="0"/>
          <w:numId w:val="5"/>
        </w:numPr>
        <w:shd w:val="clear" w:color="auto" w:fill="FFFFFF"/>
        <w:autoSpaceDE w:val="0"/>
        <w:autoSpaceDN w:val="0"/>
        <w:adjustRightInd w:val="0"/>
        <w:spacing w:before="120" w:after="0" w:line="312" w:lineRule="auto"/>
        <w:jc w:val="both"/>
        <w:rPr>
          <w:rFonts w:ascii="Times New Roman" w:hAnsi="Times New Roman" w:cs="Times New Roman"/>
          <w:sz w:val="28"/>
          <w:szCs w:val="28"/>
        </w:rPr>
      </w:pPr>
      <w:r w:rsidRPr="004A60D7">
        <w:rPr>
          <w:rFonts w:ascii="Times New Roman" w:hAnsi="Times New Roman" w:cs="Times New Roman"/>
          <w:sz w:val="28"/>
          <w:szCs w:val="28"/>
        </w:rPr>
        <w:t>определение путей решения технической задачи  </w:t>
      </w:r>
    </w:p>
    <w:p w:rsidR="00E92C6F" w:rsidRDefault="00E92C6F" w:rsidP="00E92C6F">
      <w:pPr>
        <w:pStyle w:val="a7"/>
        <w:jc w:val="both"/>
        <w:rPr>
          <w:rFonts w:ascii="Times New Roman" w:hAnsi="Times New Roman" w:cs="Times New Roman"/>
          <w:sz w:val="28"/>
          <w:szCs w:val="28"/>
        </w:rPr>
      </w:pPr>
      <w:r w:rsidRPr="004A60D7">
        <w:rPr>
          <w:rFonts w:ascii="Times New Roman" w:hAnsi="Times New Roman" w:cs="Times New Roman"/>
          <w:sz w:val="28"/>
          <w:szCs w:val="28"/>
        </w:rPr>
        <w:t>Контроль осуществляется в форме творческих проектов, самостоятельной разработки работ</w:t>
      </w:r>
      <w:r>
        <w:rPr>
          <w:rFonts w:ascii="Times New Roman" w:hAnsi="Times New Roman" w:cs="Times New Roman"/>
          <w:sz w:val="28"/>
          <w:szCs w:val="28"/>
        </w:rPr>
        <w:t>.</w:t>
      </w:r>
    </w:p>
    <w:p w:rsidR="00E92C6F" w:rsidRDefault="00E92C6F" w:rsidP="00E92C6F">
      <w:pPr>
        <w:pStyle w:val="a7"/>
        <w:jc w:val="both"/>
        <w:rPr>
          <w:rFonts w:ascii="Times New Roman" w:hAnsi="Times New Roman" w:cs="Times New Roman"/>
          <w:sz w:val="28"/>
          <w:szCs w:val="28"/>
        </w:rPr>
      </w:pPr>
    </w:p>
    <w:p w:rsidR="00E92C6F" w:rsidRPr="00E92C6F" w:rsidRDefault="00E92C6F" w:rsidP="00E92C6F">
      <w:pPr>
        <w:pStyle w:val="a8"/>
        <w:spacing w:before="111"/>
        <w:ind w:right="186" w:firstLine="628"/>
        <w:jc w:val="center"/>
        <w:rPr>
          <w:b/>
          <w:color w:val="000009"/>
          <w:sz w:val="28"/>
          <w:szCs w:val="28"/>
        </w:rPr>
      </w:pPr>
      <w:r w:rsidRPr="00E92C6F">
        <w:rPr>
          <w:b/>
          <w:color w:val="000009"/>
          <w:sz w:val="28"/>
          <w:szCs w:val="28"/>
        </w:rPr>
        <w:t>Календарный учебный график</w:t>
      </w:r>
    </w:p>
    <w:p w:rsidR="00E92C6F" w:rsidRDefault="00E92C6F" w:rsidP="00E92C6F">
      <w:pPr>
        <w:pStyle w:val="a7"/>
        <w:jc w:val="both"/>
        <w:rPr>
          <w:rFonts w:ascii="Times New Roman" w:hAnsi="Times New Roman" w:cs="Times New Roman"/>
          <w:sz w:val="28"/>
          <w:szCs w:val="28"/>
        </w:rPr>
      </w:pPr>
    </w:p>
    <w:tbl>
      <w:tblPr>
        <w:tblpPr w:leftFromText="180" w:rightFromText="180" w:vertAnchor="text" w:horzAnchor="margin" w:tblpX="-23" w:tblpY="-210"/>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95"/>
        <w:gridCol w:w="1014"/>
        <w:gridCol w:w="968"/>
        <w:gridCol w:w="1133"/>
        <w:gridCol w:w="1024"/>
        <w:gridCol w:w="808"/>
        <w:gridCol w:w="808"/>
        <w:gridCol w:w="808"/>
        <w:gridCol w:w="1024"/>
        <w:gridCol w:w="1406"/>
      </w:tblGrid>
      <w:tr w:rsidR="00E92C6F" w:rsidRPr="00E92C6F" w:rsidTr="00F32D0B">
        <w:trPr>
          <w:cantSplit/>
          <w:trHeight w:val="2164"/>
        </w:trPr>
        <w:tc>
          <w:tcPr>
            <w:tcW w:w="531"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 п/п</w:t>
            </w:r>
          </w:p>
        </w:tc>
        <w:tc>
          <w:tcPr>
            <w:tcW w:w="595"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Группа</w:t>
            </w:r>
          </w:p>
        </w:tc>
        <w:tc>
          <w:tcPr>
            <w:tcW w:w="1014"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Год обучения, номер группы</w:t>
            </w:r>
          </w:p>
        </w:tc>
        <w:tc>
          <w:tcPr>
            <w:tcW w:w="968"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Дата начала занятий</w:t>
            </w:r>
          </w:p>
        </w:tc>
        <w:tc>
          <w:tcPr>
            <w:tcW w:w="1133"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Дата окончания занятий</w:t>
            </w:r>
          </w:p>
        </w:tc>
        <w:tc>
          <w:tcPr>
            <w:tcW w:w="1024"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Количество учебных недель</w:t>
            </w:r>
          </w:p>
        </w:tc>
        <w:tc>
          <w:tcPr>
            <w:tcW w:w="808"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Количество учебных дней</w:t>
            </w:r>
          </w:p>
        </w:tc>
        <w:tc>
          <w:tcPr>
            <w:tcW w:w="808"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Количество учебных часов</w:t>
            </w:r>
          </w:p>
        </w:tc>
        <w:tc>
          <w:tcPr>
            <w:tcW w:w="808"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Режим занятий</w:t>
            </w:r>
          </w:p>
        </w:tc>
        <w:tc>
          <w:tcPr>
            <w:tcW w:w="1024"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Нерабочие праздничные дни</w:t>
            </w:r>
          </w:p>
        </w:tc>
        <w:tc>
          <w:tcPr>
            <w:tcW w:w="1406" w:type="dxa"/>
            <w:textDirection w:val="btLr"/>
          </w:tcPr>
          <w:p w:rsidR="00E92C6F" w:rsidRPr="00E92C6F" w:rsidRDefault="00E92C6F" w:rsidP="00E92C6F">
            <w:pPr>
              <w:widowControl w:val="0"/>
              <w:autoSpaceDE w:val="0"/>
              <w:autoSpaceDN w:val="0"/>
              <w:spacing w:after="0" w:line="240" w:lineRule="auto"/>
              <w:ind w:left="113" w:right="113"/>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
                <w:bCs/>
                <w:color w:val="000009"/>
                <w:sz w:val="24"/>
                <w:szCs w:val="24"/>
              </w:rPr>
              <w:t>Сроки проведения промежуточной аттестации</w:t>
            </w:r>
          </w:p>
        </w:tc>
      </w:tr>
      <w:tr w:rsidR="00E92C6F" w:rsidRPr="00E92C6F" w:rsidTr="00F32D0B">
        <w:trPr>
          <w:trHeight w:val="576"/>
        </w:trPr>
        <w:tc>
          <w:tcPr>
            <w:tcW w:w="531"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1.</w:t>
            </w:r>
          </w:p>
        </w:tc>
        <w:tc>
          <w:tcPr>
            <w:tcW w:w="595"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1</w:t>
            </w:r>
          </w:p>
        </w:tc>
        <w:tc>
          <w:tcPr>
            <w:tcW w:w="1014"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2023-2024, 1</w:t>
            </w:r>
          </w:p>
        </w:tc>
        <w:tc>
          <w:tcPr>
            <w:tcW w:w="968"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01.09.</w:t>
            </w:r>
          </w:p>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Cs/>
                <w:color w:val="000009"/>
                <w:sz w:val="24"/>
                <w:szCs w:val="24"/>
              </w:rPr>
              <w:t>2023</w:t>
            </w:r>
          </w:p>
        </w:tc>
        <w:tc>
          <w:tcPr>
            <w:tcW w:w="1133"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31.05.</w:t>
            </w:r>
          </w:p>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
                <w:bCs/>
                <w:color w:val="000009"/>
                <w:sz w:val="24"/>
                <w:szCs w:val="24"/>
              </w:rPr>
            </w:pPr>
            <w:r w:rsidRPr="00E92C6F">
              <w:rPr>
                <w:rFonts w:ascii="Times New Roman" w:eastAsia="Times New Roman" w:hAnsi="Times New Roman" w:cs="Times New Roman"/>
                <w:bCs/>
                <w:color w:val="000009"/>
                <w:sz w:val="24"/>
                <w:szCs w:val="24"/>
              </w:rPr>
              <w:t>2024</w:t>
            </w:r>
          </w:p>
        </w:tc>
        <w:tc>
          <w:tcPr>
            <w:tcW w:w="1024"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34</w:t>
            </w:r>
          </w:p>
        </w:tc>
        <w:tc>
          <w:tcPr>
            <w:tcW w:w="808"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34</w:t>
            </w:r>
          </w:p>
        </w:tc>
        <w:tc>
          <w:tcPr>
            <w:tcW w:w="808"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Cs/>
                <w:color w:val="000009"/>
                <w:sz w:val="24"/>
                <w:szCs w:val="24"/>
              </w:rPr>
            </w:pPr>
            <w:r w:rsidRPr="00E92C6F">
              <w:rPr>
                <w:rFonts w:ascii="Times New Roman" w:eastAsia="Times New Roman" w:hAnsi="Times New Roman" w:cs="Times New Roman"/>
                <w:bCs/>
                <w:color w:val="000009"/>
                <w:sz w:val="24"/>
                <w:szCs w:val="24"/>
              </w:rPr>
              <w:t>34</w:t>
            </w:r>
          </w:p>
        </w:tc>
        <w:tc>
          <w:tcPr>
            <w:tcW w:w="808"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
                <w:bCs/>
                <w:color w:val="000009"/>
                <w:sz w:val="28"/>
                <w:szCs w:val="28"/>
              </w:rPr>
            </w:pPr>
          </w:p>
        </w:tc>
        <w:tc>
          <w:tcPr>
            <w:tcW w:w="1024"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
                <w:bCs/>
                <w:color w:val="000009"/>
                <w:sz w:val="28"/>
                <w:szCs w:val="28"/>
              </w:rPr>
            </w:pPr>
          </w:p>
        </w:tc>
        <w:tc>
          <w:tcPr>
            <w:tcW w:w="1406" w:type="dxa"/>
          </w:tcPr>
          <w:p w:rsidR="00E92C6F" w:rsidRPr="00E92C6F" w:rsidRDefault="00E92C6F" w:rsidP="00E92C6F">
            <w:pPr>
              <w:widowControl w:val="0"/>
              <w:autoSpaceDE w:val="0"/>
              <w:autoSpaceDN w:val="0"/>
              <w:spacing w:after="0" w:line="240" w:lineRule="auto"/>
              <w:jc w:val="both"/>
              <w:outlineLvl w:val="0"/>
              <w:rPr>
                <w:rFonts w:ascii="Times New Roman" w:eastAsia="Times New Roman" w:hAnsi="Times New Roman" w:cs="Times New Roman"/>
                <w:b/>
                <w:bCs/>
                <w:color w:val="000009"/>
                <w:sz w:val="28"/>
                <w:szCs w:val="28"/>
              </w:rPr>
            </w:pPr>
          </w:p>
        </w:tc>
      </w:tr>
    </w:tbl>
    <w:p w:rsidR="00F32D0B" w:rsidRPr="00F32D0B" w:rsidRDefault="00F32D0B" w:rsidP="00F32D0B">
      <w:pPr>
        <w:spacing w:after="200" w:line="276" w:lineRule="auto"/>
        <w:jc w:val="center"/>
        <w:rPr>
          <w:rFonts w:ascii="Times New Roman" w:eastAsia="Times New Roman" w:hAnsi="Times New Roman" w:cs="Times New Roman"/>
          <w:b/>
          <w:sz w:val="28"/>
          <w:szCs w:val="28"/>
          <w:lang w:eastAsia="ru-RU"/>
        </w:rPr>
      </w:pPr>
      <w:r w:rsidRPr="00F32D0B">
        <w:rPr>
          <w:rFonts w:ascii="Times New Roman" w:eastAsia="Times New Roman" w:hAnsi="Times New Roman" w:cs="Times New Roman"/>
          <w:b/>
          <w:sz w:val="28"/>
          <w:szCs w:val="28"/>
          <w:lang w:eastAsia="ru-RU"/>
        </w:rPr>
        <w:t>Оценочные материалы:</w:t>
      </w:r>
    </w:p>
    <w:p w:rsidR="00F32D0B" w:rsidRPr="00F32D0B" w:rsidRDefault="00F32D0B" w:rsidP="00F32D0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8"/>
          <w:szCs w:val="28"/>
          <w:lang w:eastAsia="ru-RU"/>
        </w:rPr>
        <w:t>Для оценивания результатов текущей и промежуточной диагностики используется уровневая система: низкий, средний и высокий уровень. В начале учебного года проводиться собеседование, с целью выявления начальных умений и навыков, мотивации поступления в объединение. Во время всего периода обучения применяются тесты на развитие памяти, мышления, воображения.</w:t>
      </w:r>
    </w:p>
    <w:p w:rsidR="00F32D0B" w:rsidRPr="00F32D0B" w:rsidRDefault="00F32D0B" w:rsidP="00F32D0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8"/>
          <w:szCs w:val="28"/>
          <w:lang w:eastAsia="ru-RU"/>
        </w:rPr>
        <w:t>Оценочный лист заполняется педагогом в конце учебного года по результатам наблюдений, тестирования и выполнения практических заданий.</w:t>
      </w:r>
    </w:p>
    <w:tbl>
      <w:tblPr>
        <w:tblpPr w:leftFromText="180" w:rightFromText="180" w:vertAnchor="text" w:horzAnchor="margin" w:tblpXSpec="center" w:tblpY="296"/>
        <w:tblW w:w="947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786"/>
        <w:gridCol w:w="1134"/>
        <w:gridCol w:w="1276"/>
        <w:gridCol w:w="1276"/>
      </w:tblGrid>
      <w:tr w:rsidR="00F32D0B" w:rsidRPr="00F32D0B" w:rsidTr="005B2B07">
        <w:trPr>
          <w:trHeight w:val="691"/>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center"/>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Критерии оценки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center"/>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Низкий уровень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center"/>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Средний уровень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tabs>
                <w:tab w:val="left" w:pos="422"/>
              </w:tabs>
              <w:spacing w:after="0" w:line="240" w:lineRule="auto"/>
              <w:ind w:right="-22"/>
              <w:jc w:val="center"/>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Высокий уровень</w:t>
            </w:r>
          </w:p>
        </w:tc>
      </w:tr>
      <w:tr w:rsidR="00F32D0B" w:rsidRPr="00F32D0B" w:rsidTr="005B2B07">
        <w:trPr>
          <w:trHeight w:val="599"/>
        </w:trPr>
        <w:tc>
          <w:tcPr>
            <w:tcW w:w="94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center"/>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Знают</w:t>
            </w:r>
          </w:p>
        </w:tc>
      </w:tr>
      <w:tr w:rsidR="00F32D0B" w:rsidRPr="00F32D0B" w:rsidTr="005B2B07">
        <w:trPr>
          <w:trHeight w:val="354"/>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правила безопасной работы;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r>
      <w:tr w:rsidR="00F32D0B" w:rsidRPr="00F32D0B" w:rsidTr="005B2B07">
        <w:trPr>
          <w:trHeight w:val="354"/>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основные компоненты конструкторов LEGO;</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r>
      <w:tr w:rsidR="00F32D0B" w:rsidRPr="00F32D0B" w:rsidTr="005B2B07">
        <w:trPr>
          <w:trHeight w:val="373"/>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both"/>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конструктивные особенности различных моделей, сооружений и механизмов;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r>
      <w:tr w:rsidR="00F32D0B" w:rsidRPr="00F32D0B" w:rsidTr="005B2B07">
        <w:trPr>
          <w:trHeight w:val="373"/>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both"/>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виды подвижных и неподвижных соединений в конструкторе;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r>
      <w:tr w:rsidR="00F32D0B" w:rsidRPr="00F32D0B" w:rsidTr="005B2B07">
        <w:trPr>
          <w:trHeight w:val="724"/>
        </w:trPr>
        <w:tc>
          <w:tcPr>
            <w:tcW w:w="94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center"/>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Умеют</w:t>
            </w:r>
          </w:p>
        </w:tc>
      </w:tr>
      <w:tr w:rsidR="00F32D0B" w:rsidRPr="00F32D0B" w:rsidTr="005B2B07">
        <w:trPr>
          <w:trHeight w:val="538"/>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работать с литературой, с журналами, с каталогами, в интернете (изучать и обрабатывать информацию);</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r>
      <w:tr w:rsidR="00F32D0B" w:rsidRPr="00F32D0B" w:rsidTr="005B2B07">
        <w:trPr>
          <w:trHeight w:val="354"/>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r>
      <w:tr w:rsidR="00F32D0B" w:rsidRPr="00F32D0B" w:rsidTr="005B2B07">
        <w:trPr>
          <w:trHeight w:val="396"/>
        </w:trPr>
        <w:tc>
          <w:tcPr>
            <w:tcW w:w="5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jc w:val="both"/>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создавать модели при помощи специальных элементов по разработанной схеме, по собственному замыслу.</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2D0B" w:rsidRPr="00F32D0B" w:rsidRDefault="00F32D0B" w:rsidP="00F32D0B">
            <w:pPr>
              <w:spacing w:after="0" w:line="240" w:lineRule="auto"/>
              <w:rPr>
                <w:rFonts w:ascii="Times New Roman" w:eastAsia="Times New Roman" w:hAnsi="Times New Roman" w:cs="Times New Roman"/>
                <w:sz w:val="20"/>
                <w:szCs w:val="20"/>
                <w:lang w:eastAsia="ru-RU"/>
              </w:rPr>
            </w:pPr>
          </w:p>
        </w:tc>
      </w:tr>
    </w:tbl>
    <w:p w:rsidR="005B2B07" w:rsidRDefault="005B2B07" w:rsidP="005B2B0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B2B07" w:rsidRPr="005B2B07" w:rsidRDefault="005B2B07" w:rsidP="005B2B07">
      <w:pPr>
        <w:shd w:val="clear" w:color="auto" w:fill="FFFFFF"/>
        <w:autoSpaceDE w:val="0"/>
        <w:autoSpaceDN w:val="0"/>
        <w:adjustRightInd w:val="0"/>
        <w:spacing w:before="100" w:beforeAutospacing="1" w:after="120" w:line="312" w:lineRule="auto"/>
        <w:rPr>
          <w:rFonts w:ascii="Times New Roman" w:hAnsi="Times New Roman" w:cs="Times New Roman"/>
          <w:bCs/>
          <w:sz w:val="28"/>
          <w:szCs w:val="28"/>
        </w:rPr>
      </w:pPr>
      <w:r>
        <w:rPr>
          <w:rFonts w:ascii="Times New Roman" w:hAnsi="Times New Roman" w:cs="Times New Roman"/>
          <w:b/>
          <w:bCs/>
          <w:sz w:val="28"/>
          <w:szCs w:val="28"/>
        </w:rPr>
        <w:t xml:space="preserve">                                                      Формы аттестации</w:t>
      </w:r>
      <w:r w:rsidRPr="005B2B07">
        <w:rPr>
          <w:rFonts w:ascii="Times New Roman" w:hAnsi="Times New Roman" w:cs="Times New Roman"/>
          <w:bCs/>
          <w:sz w:val="28"/>
          <w:szCs w:val="28"/>
        </w:rPr>
        <w:br/>
      </w:r>
      <w:r>
        <w:rPr>
          <w:rFonts w:ascii="Times New Roman" w:hAnsi="Times New Roman" w:cs="Times New Roman"/>
          <w:bCs/>
          <w:sz w:val="28"/>
          <w:szCs w:val="28"/>
        </w:rPr>
        <w:t>Текущий контроль</w:t>
      </w:r>
      <w:r>
        <w:rPr>
          <w:rFonts w:ascii="Times New Roman" w:hAnsi="Times New Roman" w:cs="Times New Roman"/>
          <w:bCs/>
          <w:sz w:val="28"/>
          <w:szCs w:val="28"/>
        </w:rPr>
        <w:br/>
        <w:t>Итоговый контроль</w:t>
      </w:r>
    </w:p>
    <w:p w:rsidR="005B2B07" w:rsidRPr="005B2B07" w:rsidRDefault="005B2B07" w:rsidP="005B2B07">
      <w:pPr>
        <w:widowControl w:val="0"/>
        <w:tabs>
          <w:tab w:val="left" w:pos="2096"/>
        </w:tabs>
        <w:autoSpaceDE w:val="0"/>
        <w:autoSpaceDN w:val="0"/>
        <w:spacing w:after="0" w:line="322" w:lineRule="exact"/>
        <w:ind w:right="-1"/>
        <w:jc w:val="center"/>
        <w:rPr>
          <w:rFonts w:ascii="Times New Roman" w:eastAsia="Times New Roman" w:hAnsi="Times New Roman" w:cs="Times New Roman"/>
          <w:b/>
          <w:sz w:val="28"/>
          <w:szCs w:val="28"/>
        </w:rPr>
      </w:pPr>
      <w:r w:rsidRPr="005B2B07">
        <w:rPr>
          <w:rFonts w:ascii="Times New Roman" w:eastAsia="Times New Roman" w:hAnsi="Times New Roman" w:cs="Times New Roman"/>
          <w:b/>
          <w:sz w:val="28"/>
          <w:szCs w:val="28"/>
        </w:rPr>
        <w:t>Методические материалы:</w:t>
      </w:r>
    </w:p>
    <w:p w:rsidR="005B2B07" w:rsidRPr="005B2B07" w:rsidRDefault="005B2B07" w:rsidP="005B2B07">
      <w:pPr>
        <w:widowControl w:val="0"/>
        <w:autoSpaceDE w:val="0"/>
        <w:autoSpaceDN w:val="0"/>
        <w:spacing w:before="10" w:after="0" w:line="240" w:lineRule="auto"/>
        <w:ind w:left="720"/>
        <w:rPr>
          <w:rFonts w:ascii="Times New Roman" w:eastAsia="Times New Roman" w:hAnsi="Times New Roman" w:cs="Times New Roman"/>
          <w:sz w:val="27"/>
          <w:szCs w:val="28"/>
        </w:rPr>
      </w:pPr>
    </w:p>
    <w:p w:rsidR="005B2B07" w:rsidRPr="005B2B07" w:rsidRDefault="005B2B07" w:rsidP="005B2B07">
      <w:pPr>
        <w:widowControl w:val="0"/>
        <w:autoSpaceDE w:val="0"/>
        <w:autoSpaceDN w:val="0"/>
        <w:spacing w:before="7" w:after="0" w:line="240" w:lineRule="auto"/>
        <w:rPr>
          <w:rFonts w:ascii="Times New Roman" w:eastAsia="Times New Roman" w:hAnsi="Times New Roman" w:cs="Times New Roman"/>
          <w:b/>
          <w:sz w:val="9"/>
          <w:szCs w:val="28"/>
        </w:rPr>
      </w:pPr>
    </w:p>
    <w:tbl>
      <w:tblPr>
        <w:tblW w:w="9514" w:type="dxa"/>
        <w:tblInd w:w="-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567"/>
        <w:gridCol w:w="2568"/>
        <w:gridCol w:w="2977"/>
        <w:gridCol w:w="1559"/>
        <w:gridCol w:w="1843"/>
      </w:tblGrid>
      <w:tr w:rsidR="005B2B07" w:rsidRPr="005B2B07" w:rsidTr="00D47481">
        <w:trPr>
          <w:trHeight w:val="540"/>
        </w:trPr>
        <w:tc>
          <w:tcPr>
            <w:tcW w:w="567" w:type="dxa"/>
          </w:tcPr>
          <w:p w:rsidR="005B2B07" w:rsidRPr="005B2B07" w:rsidRDefault="005B2B07" w:rsidP="005B2B07">
            <w:pPr>
              <w:widowControl w:val="0"/>
              <w:autoSpaceDE w:val="0"/>
              <w:autoSpaceDN w:val="0"/>
              <w:spacing w:before="76" w:after="0" w:line="240" w:lineRule="auto"/>
              <w:ind w:left="6"/>
              <w:rPr>
                <w:rFonts w:ascii="Times New Roman" w:eastAsia="Times New Roman" w:hAnsi="Times New Roman" w:cs="Times New Roman"/>
                <w:b/>
                <w:color w:val="000009"/>
                <w:sz w:val="24"/>
                <w:szCs w:val="24"/>
              </w:rPr>
            </w:pPr>
            <w:r w:rsidRPr="005B2B07">
              <w:rPr>
                <w:rFonts w:ascii="Times New Roman" w:eastAsia="Times New Roman" w:hAnsi="Times New Roman" w:cs="Times New Roman"/>
                <w:b/>
                <w:color w:val="000009"/>
                <w:sz w:val="24"/>
                <w:szCs w:val="24"/>
              </w:rPr>
              <w:t>№ п/п</w:t>
            </w:r>
          </w:p>
        </w:tc>
        <w:tc>
          <w:tcPr>
            <w:tcW w:w="2568" w:type="dxa"/>
          </w:tcPr>
          <w:p w:rsidR="005B2B07" w:rsidRPr="005B2B07" w:rsidRDefault="005B2B07" w:rsidP="005B2B07">
            <w:pPr>
              <w:widowControl w:val="0"/>
              <w:autoSpaceDE w:val="0"/>
              <w:autoSpaceDN w:val="0"/>
              <w:spacing w:before="76" w:after="0" w:line="240" w:lineRule="auto"/>
              <w:ind w:left="6"/>
              <w:rPr>
                <w:rFonts w:ascii="Times New Roman" w:eastAsia="Times New Roman" w:hAnsi="Times New Roman" w:cs="Times New Roman"/>
                <w:b/>
                <w:color w:val="000009"/>
                <w:sz w:val="24"/>
                <w:szCs w:val="24"/>
              </w:rPr>
            </w:pPr>
            <w:r w:rsidRPr="005B2B07">
              <w:rPr>
                <w:rFonts w:ascii="Times New Roman" w:eastAsia="Times New Roman" w:hAnsi="Times New Roman" w:cs="Times New Roman"/>
                <w:b/>
                <w:color w:val="000009"/>
                <w:sz w:val="24"/>
                <w:szCs w:val="24"/>
              </w:rPr>
              <w:t>Название раздела, темы</w:t>
            </w:r>
          </w:p>
        </w:tc>
        <w:tc>
          <w:tcPr>
            <w:tcW w:w="2977" w:type="dxa"/>
          </w:tcPr>
          <w:p w:rsidR="005B2B07" w:rsidRPr="005B2B07" w:rsidRDefault="005B2B07" w:rsidP="005B2B07">
            <w:pPr>
              <w:widowControl w:val="0"/>
              <w:autoSpaceDE w:val="0"/>
              <w:autoSpaceDN w:val="0"/>
              <w:spacing w:before="76" w:after="0" w:line="240" w:lineRule="auto"/>
              <w:ind w:left="5" w:right="509"/>
              <w:jc w:val="center"/>
              <w:rPr>
                <w:rFonts w:ascii="Times New Roman" w:eastAsia="Times New Roman" w:hAnsi="Times New Roman" w:cs="Times New Roman"/>
                <w:b/>
                <w:color w:val="000009"/>
                <w:spacing w:val="-2"/>
                <w:sz w:val="24"/>
                <w:szCs w:val="24"/>
              </w:rPr>
            </w:pPr>
            <w:r w:rsidRPr="005B2B07">
              <w:rPr>
                <w:rFonts w:ascii="Times New Roman" w:eastAsia="Times New Roman" w:hAnsi="Times New Roman" w:cs="Times New Roman"/>
                <w:b/>
                <w:color w:val="000009"/>
                <w:spacing w:val="-2"/>
                <w:sz w:val="24"/>
                <w:szCs w:val="24"/>
              </w:rPr>
              <w:t>Материально-техническое оснащение, дидактико-методический материал</w:t>
            </w:r>
          </w:p>
        </w:tc>
        <w:tc>
          <w:tcPr>
            <w:tcW w:w="1559" w:type="dxa"/>
            <w:tcBorders>
              <w:top w:val="single" w:sz="4" w:space="0" w:color="auto"/>
              <w:right w:val="single" w:sz="4" w:space="0" w:color="auto"/>
            </w:tcBorders>
          </w:tcPr>
          <w:p w:rsidR="005B2B07" w:rsidRPr="005B2B07" w:rsidRDefault="005B2B07" w:rsidP="005B2B07">
            <w:pPr>
              <w:widowControl w:val="0"/>
              <w:autoSpaceDE w:val="0"/>
              <w:autoSpaceDN w:val="0"/>
              <w:spacing w:before="76" w:after="0" w:line="240" w:lineRule="auto"/>
              <w:ind w:left="5" w:right="509"/>
              <w:jc w:val="center"/>
              <w:rPr>
                <w:rFonts w:ascii="Times New Roman" w:eastAsia="Times New Roman" w:hAnsi="Times New Roman" w:cs="Times New Roman"/>
                <w:b/>
                <w:color w:val="000009"/>
                <w:spacing w:val="-2"/>
                <w:sz w:val="24"/>
                <w:szCs w:val="24"/>
              </w:rPr>
            </w:pPr>
            <w:r w:rsidRPr="005B2B07">
              <w:rPr>
                <w:rFonts w:ascii="Times New Roman" w:eastAsia="Times New Roman" w:hAnsi="Times New Roman" w:cs="Times New Roman"/>
                <w:b/>
                <w:color w:val="000009"/>
                <w:spacing w:val="-2"/>
                <w:sz w:val="24"/>
                <w:szCs w:val="24"/>
              </w:rPr>
              <w:t>Формы учебного занятия</w:t>
            </w:r>
          </w:p>
        </w:tc>
        <w:tc>
          <w:tcPr>
            <w:tcW w:w="1843" w:type="dxa"/>
            <w:tcBorders>
              <w:left w:val="single" w:sz="4" w:space="0" w:color="auto"/>
            </w:tcBorders>
          </w:tcPr>
          <w:p w:rsidR="005B2B07" w:rsidRPr="005B2B07" w:rsidRDefault="005B2B07" w:rsidP="005B2B07">
            <w:pPr>
              <w:widowControl w:val="0"/>
              <w:autoSpaceDE w:val="0"/>
              <w:autoSpaceDN w:val="0"/>
              <w:spacing w:before="76" w:after="0" w:line="240" w:lineRule="auto"/>
              <w:ind w:left="5" w:right="509"/>
              <w:rPr>
                <w:rFonts w:ascii="Times New Roman" w:eastAsia="Times New Roman" w:hAnsi="Times New Roman" w:cs="Times New Roman"/>
                <w:b/>
                <w:color w:val="000009"/>
                <w:spacing w:val="-2"/>
                <w:sz w:val="24"/>
                <w:szCs w:val="24"/>
              </w:rPr>
            </w:pPr>
            <w:r w:rsidRPr="005B2B07">
              <w:rPr>
                <w:rFonts w:ascii="Times New Roman" w:eastAsia="Times New Roman" w:hAnsi="Times New Roman" w:cs="Times New Roman"/>
                <w:b/>
                <w:color w:val="000009"/>
                <w:spacing w:val="-2"/>
                <w:sz w:val="24"/>
                <w:szCs w:val="24"/>
              </w:rPr>
              <w:t>Формы контроля/аттестации</w:t>
            </w:r>
          </w:p>
        </w:tc>
      </w:tr>
      <w:tr w:rsidR="005B2B07" w:rsidRPr="005B2B07" w:rsidTr="00D47481">
        <w:trPr>
          <w:trHeight w:val="585"/>
        </w:trPr>
        <w:tc>
          <w:tcPr>
            <w:tcW w:w="567" w:type="dxa"/>
          </w:tcPr>
          <w:p w:rsidR="005B2B07" w:rsidRPr="005B2B07" w:rsidRDefault="005B2B07" w:rsidP="005B2B07">
            <w:pPr>
              <w:widowControl w:val="0"/>
              <w:autoSpaceDE w:val="0"/>
              <w:autoSpaceDN w:val="0"/>
              <w:spacing w:before="76" w:after="0" w:line="240" w:lineRule="auto"/>
              <w:ind w:left="6"/>
              <w:rPr>
                <w:rFonts w:ascii="Times New Roman" w:eastAsia="Times New Roman" w:hAnsi="Times New Roman" w:cs="Times New Roman"/>
                <w:sz w:val="24"/>
                <w:szCs w:val="24"/>
                <w:lang w:val="en-US"/>
              </w:rPr>
            </w:pPr>
            <w:r w:rsidRPr="005B2B07">
              <w:rPr>
                <w:rFonts w:ascii="Times New Roman" w:eastAsia="Times New Roman" w:hAnsi="Times New Roman" w:cs="Times New Roman"/>
                <w:color w:val="000009"/>
                <w:sz w:val="24"/>
                <w:szCs w:val="24"/>
                <w:lang w:val="en-US"/>
              </w:rPr>
              <w:t>1</w:t>
            </w:r>
          </w:p>
        </w:tc>
        <w:tc>
          <w:tcPr>
            <w:tcW w:w="2568" w:type="dxa"/>
          </w:tcPr>
          <w:p w:rsidR="005B2B07" w:rsidRPr="000846D6" w:rsidRDefault="005B2B07" w:rsidP="005B2B07">
            <w:pPr>
              <w:rPr>
                <w:rFonts w:ascii="Times New Roman" w:hAnsi="Times New Roman" w:cs="Times New Roman"/>
                <w:sz w:val="24"/>
                <w:szCs w:val="24"/>
              </w:rPr>
            </w:pPr>
            <w:r w:rsidRPr="000846D6">
              <w:rPr>
                <w:rFonts w:ascii="Times New Roman" w:hAnsi="Times New Roman" w:cs="Times New Roman"/>
                <w:sz w:val="24"/>
                <w:szCs w:val="24"/>
              </w:rPr>
              <w:t>Введение в робототехнику</w:t>
            </w:r>
          </w:p>
        </w:tc>
        <w:tc>
          <w:tcPr>
            <w:tcW w:w="2977" w:type="dxa"/>
          </w:tcPr>
          <w:p w:rsidR="005B2B07" w:rsidRPr="005B2B07" w:rsidRDefault="005B2B07" w:rsidP="005B2B07">
            <w:pPr>
              <w:widowControl w:val="0"/>
              <w:autoSpaceDE w:val="0"/>
              <w:autoSpaceDN w:val="0"/>
              <w:spacing w:after="200" w:line="276" w:lineRule="auto"/>
              <w:rPr>
                <w:rFonts w:ascii="Times New Roman" w:eastAsia="Times New Roman" w:hAnsi="Times New Roman" w:cs="Times New Roman"/>
                <w:sz w:val="24"/>
                <w:szCs w:val="24"/>
              </w:rPr>
            </w:pPr>
            <w:r w:rsidRPr="005B2B07">
              <w:rPr>
                <w:rFonts w:ascii="Times New Roman" w:eastAsia="Times New Roman" w:hAnsi="Times New Roman" w:cs="Times New Roman"/>
                <w:sz w:val="24"/>
                <w:szCs w:val="24"/>
              </w:rPr>
              <w:t>инструкции по</w:t>
            </w:r>
            <w:r>
              <w:rPr>
                <w:rFonts w:ascii="Times New Roman" w:eastAsia="Times New Roman" w:hAnsi="Times New Roman" w:cs="Times New Roman"/>
                <w:sz w:val="24"/>
                <w:szCs w:val="24"/>
              </w:rPr>
              <w:t xml:space="preserve"> сборке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 xml:space="preserve">книга для </w:t>
            </w:r>
            <w:r>
              <w:rPr>
                <w:rFonts w:ascii="Times New Roman" w:eastAsia="Times New Roman" w:hAnsi="Times New Roman" w:cs="Times New Roman"/>
                <w:sz w:val="24"/>
                <w:szCs w:val="24"/>
              </w:rPr>
              <w:t>учителя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экран</w:t>
            </w:r>
            <w:r>
              <w:rPr>
                <w:rFonts w:ascii="Times New Roman" w:eastAsia="Times New Roman" w:hAnsi="Times New Roman" w:cs="Times New Roman"/>
                <w:sz w:val="24"/>
                <w:szCs w:val="24"/>
              </w:rPr>
              <w:t>ные видео лекции, видео ролики;</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информационные материалы на сайте, посвященном данной дополнител</w:t>
            </w:r>
            <w:r>
              <w:rPr>
                <w:rFonts w:ascii="Times New Roman" w:eastAsia="Times New Roman" w:hAnsi="Times New Roman" w:cs="Times New Roman"/>
                <w:sz w:val="24"/>
                <w:szCs w:val="24"/>
              </w:rPr>
              <w:t>ьной образовательной программе;</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мультимедийные интерактивные домашние работы, выдаваемые обучающимся на каждом занятии.</w:t>
            </w:r>
          </w:p>
        </w:tc>
        <w:tc>
          <w:tcPr>
            <w:tcW w:w="1559" w:type="dxa"/>
            <w:vAlign w:val="center"/>
          </w:tcPr>
          <w:p w:rsidR="005B2B07" w:rsidRPr="005B2B07" w:rsidRDefault="005B2B07" w:rsidP="005B2B0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B2B07">
              <w:rPr>
                <w:rFonts w:ascii="Times New Roman" w:eastAsia="Times New Roman" w:hAnsi="Times New Roman" w:cs="Times New Roman"/>
                <w:sz w:val="24"/>
                <w:szCs w:val="24"/>
              </w:rPr>
              <w:t>вводное занятие</w:t>
            </w:r>
          </w:p>
        </w:tc>
        <w:tc>
          <w:tcPr>
            <w:tcW w:w="1843" w:type="dxa"/>
          </w:tcPr>
          <w:p w:rsidR="005B2B07" w:rsidRPr="005B2B07" w:rsidRDefault="005B2B07" w:rsidP="005B2B07">
            <w:pPr>
              <w:widowControl w:val="0"/>
              <w:autoSpaceDE w:val="0"/>
              <w:autoSpaceDN w:val="0"/>
              <w:spacing w:before="76" w:after="0" w:line="240" w:lineRule="auto"/>
              <w:ind w:left="5"/>
              <w:jc w:val="center"/>
              <w:rPr>
                <w:rFonts w:ascii="Times New Roman" w:eastAsia="Times New Roman" w:hAnsi="Times New Roman" w:cs="Times New Roman"/>
                <w:sz w:val="24"/>
                <w:szCs w:val="24"/>
              </w:rPr>
            </w:pPr>
            <w:r w:rsidRPr="005B2B07">
              <w:rPr>
                <w:rFonts w:ascii="Times New Roman" w:eastAsia="Times New Roman" w:hAnsi="Times New Roman" w:cs="Times New Roman"/>
                <w:sz w:val="24"/>
                <w:szCs w:val="24"/>
              </w:rPr>
              <w:t>текущий</w:t>
            </w:r>
          </w:p>
        </w:tc>
      </w:tr>
      <w:tr w:rsidR="005B2B07" w:rsidRPr="005B2B07" w:rsidTr="00D47481">
        <w:trPr>
          <w:trHeight w:val="582"/>
        </w:trPr>
        <w:tc>
          <w:tcPr>
            <w:tcW w:w="567" w:type="dxa"/>
          </w:tcPr>
          <w:p w:rsidR="005B2B07" w:rsidRPr="005B2B07" w:rsidRDefault="005B2B07" w:rsidP="005B2B07">
            <w:pPr>
              <w:widowControl w:val="0"/>
              <w:autoSpaceDE w:val="0"/>
              <w:autoSpaceDN w:val="0"/>
              <w:spacing w:before="74" w:after="0" w:line="240" w:lineRule="auto"/>
              <w:ind w:left="6"/>
              <w:rPr>
                <w:rFonts w:ascii="Times New Roman" w:eastAsia="Times New Roman" w:hAnsi="Times New Roman" w:cs="Times New Roman"/>
                <w:sz w:val="24"/>
                <w:szCs w:val="24"/>
              </w:rPr>
            </w:pPr>
            <w:r w:rsidRPr="005B2B07">
              <w:rPr>
                <w:rFonts w:ascii="Times New Roman" w:eastAsia="Times New Roman" w:hAnsi="Times New Roman" w:cs="Times New Roman"/>
                <w:color w:val="000009"/>
                <w:sz w:val="24"/>
                <w:szCs w:val="24"/>
              </w:rPr>
              <w:t>2</w:t>
            </w:r>
          </w:p>
        </w:tc>
        <w:tc>
          <w:tcPr>
            <w:tcW w:w="2568" w:type="dxa"/>
          </w:tcPr>
          <w:p w:rsidR="005B2B07" w:rsidRPr="000846D6" w:rsidRDefault="005B2B07" w:rsidP="005B2B07">
            <w:pPr>
              <w:rPr>
                <w:rFonts w:ascii="Times New Roman" w:hAnsi="Times New Roman" w:cs="Times New Roman"/>
                <w:sz w:val="24"/>
                <w:szCs w:val="24"/>
              </w:rPr>
            </w:pPr>
            <w:r w:rsidRPr="000846D6">
              <w:rPr>
                <w:rFonts w:ascii="Times New Roman" w:hAnsi="Times New Roman" w:cs="Times New Roman"/>
                <w:sz w:val="24"/>
                <w:szCs w:val="24"/>
              </w:rPr>
              <w:t>Знакомство с роботами LEGO MINDSTORMS EV3 EDU.</w:t>
            </w:r>
          </w:p>
        </w:tc>
        <w:tc>
          <w:tcPr>
            <w:tcW w:w="2977" w:type="dxa"/>
          </w:tcPr>
          <w:p w:rsidR="005B2B07" w:rsidRPr="005B2B07" w:rsidRDefault="005B2B07" w:rsidP="005B2B07">
            <w:pPr>
              <w:widowControl w:val="0"/>
              <w:autoSpaceDE w:val="0"/>
              <w:autoSpaceDN w:val="0"/>
              <w:spacing w:after="200" w:line="276" w:lineRule="auto"/>
              <w:rPr>
                <w:rFonts w:ascii="Calibri" w:eastAsia="Times New Roman" w:hAnsi="Calibri" w:cs="Times New Roman"/>
                <w:sz w:val="24"/>
                <w:szCs w:val="24"/>
              </w:rPr>
            </w:pPr>
            <w:r w:rsidRPr="005B2B07">
              <w:rPr>
                <w:rFonts w:ascii="Times New Roman" w:eastAsia="Times New Roman" w:hAnsi="Times New Roman" w:cs="Times New Roman"/>
                <w:sz w:val="24"/>
                <w:szCs w:val="24"/>
              </w:rPr>
              <w:t>инструкции по</w:t>
            </w:r>
            <w:r>
              <w:rPr>
                <w:rFonts w:ascii="Times New Roman" w:eastAsia="Times New Roman" w:hAnsi="Times New Roman" w:cs="Times New Roman"/>
                <w:sz w:val="24"/>
                <w:szCs w:val="24"/>
              </w:rPr>
              <w:t xml:space="preserve"> сборке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 xml:space="preserve">книга для </w:t>
            </w:r>
            <w:r>
              <w:rPr>
                <w:rFonts w:ascii="Times New Roman" w:eastAsia="Times New Roman" w:hAnsi="Times New Roman" w:cs="Times New Roman"/>
                <w:sz w:val="24"/>
                <w:szCs w:val="24"/>
              </w:rPr>
              <w:t>учителя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экран</w:t>
            </w:r>
            <w:r>
              <w:rPr>
                <w:rFonts w:ascii="Times New Roman" w:eastAsia="Times New Roman" w:hAnsi="Times New Roman" w:cs="Times New Roman"/>
                <w:sz w:val="24"/>
                <w:szCs w:val="24"/>
              </w:rPr>
              <w:t>ные видео лекции, видео ролики;</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информационные материалы на сайте, посвященном данной дополнител</w:t>
            </w:r>
            <w:r>
              <w:rPr>
                <w:rFonts w:ascii="Times New Roman" w:eastAsia="Times New Roman" w:hAnsi="Times New Roman" w:cs="Times New Roman"/>
                <w:sz w:val="24"/>
                <w:szCs w:val="24"/>
              </w:rPr>
              <w:t>ьной образовательной программе;</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мультимедийные интерактивные домашние работы, выдаваемые обучающимся на каждом занятии.</w:t>
            </w:r>
          </w:p>
        </w:tc>
        <w:tc>
          <w:tcPr>
            <w:tcW w:w="1559" w:type="dxa"/>
            <w:vAlign w:val="center"/>
          </w:tcPr>
          <w:p w:rsidR="005B2B07" w:rsidRPr="005B2B07" w:rsidRDefault="005B2B07" w:rsidP="005B2B07">
            <w:pPr>
              <w:widowControl w:val="0"/>
              <w:autoSpaceDE w:val="0"/>
              <w:autoSpaceDN w:val="0"/>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Комбинированное занятие</w:t>
            </w:r>
          </w:p>
        </w:tc>
        <w:tc>
          <w:tcPr>
            <w:tcW w:w="1843" w:type="dxa"/>
          </w:tcPr>
          <w:p w:rsidR="005B2B07" w:rsidRPr="005B2B07" w:rsidRDefault="005B2B07" w:rsidP="005B2B07">
            <w:pPr>
              <w:widowControl w:val="0"/>
              <w:autoSpaceDE w:val="0"/>
              <w:autoSpaceDN w:val="0"/>
              <w:spacing w:before="74" w:after="0" w:line="240" w:lineRule="auto"/>
              <w:ind w:left="5"/>
              <w:jc w:val="center"/>
              <w:rPr>
                <w:rFonts w:ascii="Times New Roman" w:eastAsia="Times New Roman" w:hAnsi="Times New Roman" w:cs="Times New Roman"/>
                <w:sz w:val="24"/>
                <w:szCs w:val="24"/>
                <w:lang w:val="en-US"/>
              </w:rPr>
            </w:pPr>
            <w:r w:rsidRPr="005B2B07">
              <w:rPr>
                <w:rFonts w:ascii="Times New Roman" w:eastAsia="Times New Roman" w:hAnsi="Times New Roman" w:cs="Times New Roman"/>
                <w:sz w:val="24"/>
                <w:szCs w:val="24"/>
                <w:lang w:val="en-US"/>
              </w:rPr>
              <w:t>текущий</w:t>
            </w:r>
          </w:p>
        </w:tc>
      </w:tr>
      <w:tr w:rsidR="005B2B07" w:rsidRPr="005B2B07" w:rsidTr="00D47481">
        <w:trPr>
          <w:trHeight w:val="582"/>
        </w:trPr>
        <w:tc>
          <w:tcPr>
            <w:tcW w:w="567" w:type="dxa"/>
          </w:tcPr>
          <w:p w:rsidR="005B2B07" w:rsidRPr="005B2B07" w:rsidRDefault="005B2B07" w:rsidP="005B2B07">
            <w:pPr>
              <w:widowControl w:val="0"/>
              <w:autoSpaceDE w:val="0"/>
              <w:autoSpaceDN w:val="0"/>
              <w:spacing w:before="74" w:after="0" w:line="240" w:lineRule="auto"/>
              <w:ind w:left="6"/>
              <w:rPr>
                <w:rFonts w:ascii="Times New Roman" w:eastAsia="Times New Roman" w:hAnsi="Times New Roman" w:cs="Times New Roman"/>
                <w:sz w:val="24"/>
                <w:szCs w:val="24"/>
                <w:lang w:val="en-US"/>
              </w:rPr>
            </w:pPr>
            <w:r w:rsidRPr="005B2B07">
              <w:rPr>
                <w:rFonts w:ascii="Times New Roman" w:eastAsia="Times New Roman" w:hAnsi="Times New Roman" w:cs="Times New Roman"/>
                <w:color w:val="000009"/>
                <w:sz w:val="24"/>
                <w:szCs w:val="24"/>
                <w:lang w:val="en-US"/>
              </w:rPr>
              <w:t>3</w:t>
            </w:r>
          </w:p>
        </w:tc>
        <w:tc>
          <w:tcPr>
            <w:tcW w:w="2568" w:type="dxa"/>
          </w:tcPr>
          <w:p w:rsidR="005B2B07" w:rsidRPr="000846D6" w:rsidRDefault="005B2B07" w:rsidP="005B2B07">
            <w:pPr>
              <w:rPr>
                <w:rFonts w:ascii="Times New Roman" w:hAnsi="Times New Roman" w:cs="Times New Roman"/>
                <w:sz w:val="24"/>
                <w:szCs w:val="24"/>
              </w:rPr>
            </w:pPr>
            <w:r w:rsidRPr="000846D6">
              <w:rPr>
                <w:rFonts w:ascii="Times New Roman" w:hAnsi="Times New Roman" w:cs="Times New Roman"/>
                <w:sz w:val="24"/>
                <w:szCs w:val="24"/>
              </w:rPr>
              <w:t>Датчики LEGO и их параметры.</w:t>
            </w:r>
          </w:p>
        </w:tc>
        <w:tc>
          <w:tcPr>
            <w:tcW w:w="2977" w:type="dxa"/>
          </w:tcPr>
          <w:p w:rsidR="005B2B07" w:rsidRDefault="005B2B07" w:rsidP="005B2B07">
            <w:r w:rsidRPr="00733001">
              <w:rPr>
                <w:rFonts w:ascii="Times New Roman" w:eastAsia="Times New Roman" w:hAnsi="Times New Roman" w:cs="Times New Roman"/>
                <w:sz w:val="24"/>
                <w:szCs w:val="24"/>
              </w:rPr>
              <w:t>инструкции по сборке (в электронном виде CD)</w:t>
            </w:r>
            <w:r w:rsidRPr="00733001">
              <w:rPr>
                <w:rFonts w:ascii="Times New Roman" w:eastAsia="Times New Roman" w:hAnsi="Times New Roman" w:cs="Times New Roman"/>
                <w:sz w:val="24"/>
                <w:szCs w:val="24"/>
              </w:rPr>
              <w:br/>
              <w:t>книга для учителя (в электронном виде CD)</w:t>
            </w:r>
            <w:r w:rsidRPr="00733001">
              <w:rPr>
                <w:rFonts w:ascii="Times New Roman" w:eastAsia="Times New Roman" w:hAnsi="Times New Roman" w:cs="Times New Roman"/>
                <w:sz w:val="24"/>
                <w:szCs w:val="24"/>
              </w:rPr>
              <w:br/>
              <w:t>экранные видео лекции, видео ролики;</w:t>
            </w:r>
            <w:r w:rsidRPr="00733001">
              <w:rPr>
                <w:rFonts w:ascii="Times New Roman" w:eastAsia="Times New Roman" w:hAnsi="Times New Roman" w:cs="Times New Roman"/>
                <w:sz w:val="24"/>
                <w:szCs w:val="24"/>
              </w:rPr>
              <w:br/>
              <w:t>информационные материалы на сайте, посвященном данной дополнительной образовательной программе;</w:t>
            </w:r>
            <w:r w:rsidRPr="00733001">
              <w:rPr>
                <w:rFonts w:ascii="Times New Roman" w:eastAsia="Times New Roman" w:hAnsi="Times New Roman" w:cs="Times New Roman"/>
                <w:sz w:val="24"/>
                <w:szCs w:val="24"/>
              </w:rPr>
              <w:br/>
              <w:t>мультимедийные интерактивные домашние работы, выдаваемые обучающимся на каждом занятии.</w:t>
            </w:r>
          </w:p>
        </w:tc>
        <w:tc>
          <w:tcPr>
            <w:tcW w:w="1559" w:type="dxa"/>
            <w:vAlign w:val="center"/>
          </w:tcPr>
          <w:p w:rsidR="005B2B07" w:rsidRPr="005B2B07" w:rsidRDefault="005B2B07" w:rsidP="005B2B07">
            <w:pPr>
              <w:widowControl w:val="0"/>
              <w:autoSpaceDE w:val="0"/>
              <w:autoSpaceDN w:val="0"/>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комбинированное занятие</w:t>
            </w:r>
          </w:p>
        </w:tc>
        <w:tc>
          <w:tcPr>
            <w:tcW w:w="1843" w:type="dxa"/>
          </w:tcPr>
          <w:p w:rsidR="005B2B07" w:rsidRPr="005B2B07" w:rsidRDefault="005B2B07" w:rsidP="005B2B07">
            <w:pPr>
              <w:widowControl w:val="0"/>
              <w:autoSpaceDE w:val="0"/>
              <w:autoSpaceDN w:val="0"/>
              <w:spacing w:before="74" w:after="0" w:line="240" w:lineRule="auto"/>
              <w:ind w:left="5"/>
              <w:jc w:val="center"/>
              <w:rPr>
                <w:rFonts w:ascii="Times New Roman" w:eastAsia="Times New Roman" w:hAnsi="Times New Roman" w:cs="Times New Roman"/>
                <w:sz w:val="24"/>
                <w:szCs w:val="24"/>
                <w:lang w:val="en-US"/>
              </w:rPr>
            </w:pPr>
            <w:r w:rsidRPr="005B2B07">
              <w:rPr>
                <w:rFonts w:ascii="Times New Roman" w:eastAsia="Times New Roman" w:hAnsi="Times New Roman" w:cs="Times New Roman"/>
                <w:sz w:val="24"/>
                <w:szCs w:val="24"/>
                <w:lang w:val="en-US"/>
              </w:rPr>
              <w:t>текущий</w:t>
            </w:r>
          </w:p>
        </w:tc>
      </w:tr>
      <w:tr w:rsidR="005B2B07" w:rsidRPr="005B2B07" w:rsidTr="00D47481">
        <w:trPr>
          <w:trHeight w:val="582"/>
        </w:trPr>
        <w:tc>
          <w:tcPr>
            <w:tcW w:w="567" w:type="dxa"/>
          </w:tcPr>
          <w:p w:rsidR="005B2B07" w:rsidRPr="005B2B07" w:rsidRDefault="005B2B07" w:rsidP="005B2B07">
            <w:pPr>
              <w:widowControl w:val="0"/>
              <w:autoSpaceDE w:val="0"/>
              <w:autoSpaceDN w:val="0"/>
              <w:spacing w:before="74" w:after="0" w:line="240" w:lineRule="auto"/>
              <w:ind w:left="6"/>
              <w:rPr>
                <w:rFonts w:ascii="Times New Roman" w:eastAsia="Times New Roman" w:hAnsi="Times New Roman" w:cs="Times New Roman"/>
                <w:sz w:val="24"/>
                <w:szCs w:val="24"/>
                <w:lang w:val="en-US"/>
              </w:rPr>
            </w:pPr>
            <w:r w:rsidRPr="005B2B07">
              <w:rPr>
                <w:rFonts w:ascii="Times New Roman" w:eastAsia="Times New Roman" w:hAnsi="Times New Roman" w:cs="Times New Roman"/>
                <w:color w:val="000009"/>
                <w:sz w:val="24"/>
                <w:szCs w:val="24"/>
                <w:lang w:val="en-US"/>
              </w:rPr>
              <w:t>4</w:t>
            </w:r>
          </w:p>
        </w:tc>
        <w:tc>
          <w:tcPr>
            <w:tcW w:w="2568" w:type="dxa"/>
          </w:tcPr>
          <w:p w:rsidR="005B2B07" w:rsidRPr="000846D6" w:rsidRDefault="005B2B07" w:rsidP="005B2B07">
            <w:pPr>
              <w:rPr>
                <w:rFonts w:ascii="Times New Roman" w:hAnsi="Times New Roman" w:cs="Times New Roman"/>
                <w:sz w:val="24"/>
                <w:szCs w:val="24"/>
              </w:rPr>
            </w:pPr>
            <w:r w:rsidRPr="000846D6">
              <w:rPr>
                <w:rFonts w:ascii="Times New Roman" w:hAnsi="Times New Roman" w:cs="Times New Roman"/>
                <w:sz w:val="24"/>
                <w:szCs w:val="24"/>
              </w:rPr>
              <w:t>Основы программирования и компьютерной логики</w:t>
            </w:r>
          </w:p>
        </w:tc>
        <w:tc>
          <w:tcPr>
            <w:tcW w:w="2977" w:type="dxa"/>
          </w:tcPr>
          <w:p w:rsidR="005B2B07" w:rsidRDefault="005B2B07" w:rsidP="005B2B07">
            <w:r w:rsidRPr="00733001">
              <w:rPr>
                <w:rFonts w:ascii="Times New Roman" w:eastAsia="Times New Roman" w:hAnsi="Times New Roman" w:cs="Times New Roman"/>
                <w:sz w:val="24"/>
                <w:szCs w:val="24"/>
              </w:rPr>
              <w:t>инструкции по сборке (в электронном виде CD)</w:t>
            </w:r>
            <w:r w:rsidRPr="00733001">
              <w:rPr>
                <w:rFonts w:ascii="Times New Roman" w:eastAsia="Times New Roman" w:hAnsi="Times New Roman" w:cs="Times New Roman"/>
                <w:sz w:val="24"/>
                <w:szCs w:val="24"/>
              </w:rPr>
              <w:br/>
              <w:t>книга для учителя (в электронном виде CD)</w:t>
            </w:r>
            <w:r w:rsidRPr="00733001">
              <w:rPr>
                <w:rFonts w:ascii="Times New Roman" w:eastAsia="Times New Roman" w:hAnsi="Times New Roman" w:cs="Times New Roman"/>
                <w:sz w:val="24"/>
                <w:szCs w:val="24"/>
              </w:rPr>
              <w:br/>
              <w:t>экранные видео лекции, видео ролики;</w:t>
            </w:r>
            <w:r w:rsidRPr="00733001">
              <w:rPr>
                <w:rFonts w:ascii="Times New Roman" w:eastAsia="Times New Roman" w:hAnsi="Times New Roman" w:cs="Times New Roman"/>
                <w:sz w:val="24"/>
                <w:szCs w:val="24"/>
              </w:rPr>
              <w:br/>
              <w:t>информационные материалы на сайте, посвященном данной дополнительной образовательной программе;</w:t>
            </w:r>
            <w:r w:rsidRPr="00733001">
              <w:rPr>
                <w:rFonts w:ascii="Times New Roman" w:eastAsia="Times New Roman" w:hAnsi="Times New Roman" w:cs="Times New Roman"/>
                <w:sz w:val="24"/>
                <w:szCs w:val="24"/>
              </w:rPr>
              <w:br/>
              <w:t>мультимедийные интерактивные домашние работы, выдаваемые обучающимся на каждом занятии.</w:t>
            </w:r>
          </w:p>
        </w:tc>
        <w:tc>
          <w:tcPr>
            <w:tcW w:w="1559" w:type="dxa"/>
            <w:vAlign w:val="center"/>
          </w:tcPr>
          <w:p w:rsidR="005B2B07" w:rsidRPr="005B2B07" w:rsidRDefault="005B2B07" w:rsidP="005B2B0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5B2B07">
              <w:rPr>
                <w:rFonts w:ascii="Times New Roman" w:eastAsia="Times New Roman" w:hAnsi="Times New Roman" w:cs="Times New Roman"/>
                <w:sz w:val="24"/>
                <w:szCs w:val="24"/>
              </w:rPr>
              <w:t>комбинированное занятие</w:t>
            </w:r>
          </w:p>
        </w:tc>
        <w:tc>
          <w:tcPr>
            <w:tcW w:w="1843" w:type="dxa"/>
          </w:tcPr>
          <w:p w:rsidR="005B2B07" w:rsidRPr="005B2B07" w:rsidRDefault="005B2B07" w:rsidP="005B2B07">
            <w:pPr>
              <w:widowControl w:val="0"/>
              <w:autoSpaceDE w:val="0"/>
              <w:autoSpaceDN w:val="0"/>
              <w:spacing w:before="74" w:after="0" w:line="240" w:lineRule="auto"/>
              <w:ind w:left="5"/>
              <w:jc w:val="center"/>
              <w:rPr>
                <w:rFonts w:ascii="Times New Roman" w:eastAsia="Times New Roman" w:hAnsi="Times New Roman" w:cs="Times New Roman"/>
                <w:sz w:val="24"/>
                <w:szCs w:val="24"/>
                <w:lang w:val="en-US"/>
              </w:rPr>
            </w:pPr>
            <w:r w:rsidRPr="005B2B07">
              <w:rPr>
                <w:rFonts w:ascii="Times New Roman" w:eastAsia="Times New Roman" w:hAnsi="Times New Roman" w:cs="Times New Roman"/>
                <w:sz w:val="24"/>
                <w:szCs w:val="24"/>
                <w:lang w:val="en-US"/>
              </w:rPr>
              <w:t>текущий</w:t>
            </w:r>
          </w:p>
        </w:tc>
      </w:tr>
      <w:tr w:rsidR="005B2B07" w:rsidRPr="005B2B07" w:rsidTr="00D47481">
        <w:trPr>
          <w:trHeight w:val="582"/>
        </w:trPr>
        <w:tc>
          <w:tcPr>
            <w:tcW w:w="567" w:type="dxa"/>
          </w:tcPr>
          <w:p w:rsidR="005B2B07" w:rsidRPr="005B2B07" w:rsidRDefault="005B2B07" w:rsidP="005B2B07">
            <w:pPr>
              <w:widowControl w:val="0"/>
              <w:autoSpaceDE w:val="0"/>
              <w:autoSpaceDN w:val="0"/>
              <w:spacing w:before="76" w:after="0" w:line="240" w:lineRule="auto"/>
              <w:ind w:left="6"/>
              <w:rPr>
                <w:rFonts w:ascii="Times New Roman" w:eastAsia="Times New Roman" w:hAnsi="Times New Roman" w:cs="Times New Roman"/>
                <w:sz w:val="24"/>
                <w:szCs w:val="24"/>
                <w:lang w:val="en-US"/>
              </w:rPr>
            </w:pPr>
            <w:r w:rsidRPr="005B2B07">
              <w:rPr>
                <w:rFonts w:ascii="Times New Roman" w:eastAsia="Times New Roman" w:hAnsi="Times New Roman" w:cs="Times New Roman"/>
                <w:color w:val="000009"/>
                <w:sz w:val="24"/>
                <w:szCs w:val="24"/>
                <w:lang w:val="en-US"/>
              </w:rPr>
              <w:t>5</w:t>
            </w:r>
          </w:p>
        </w:tc>
        <w:tc>
          <w:tcPr>
            <w:tcW w:w="2568" w:type="dxa"/>
          </w:tcPr>
          <w:p w:rsidR="005B2B07" w:rsidRPr="000846D6" w:rsidRDefault="005B2B07" w:rsidP="005B2B07">
            <w:pPr>
              <w:rPr>
                <w:rFonts w:ascii="Times New Roman" w:hAnsi="Times New Roman" w:cs="Times New Roman"/>
                <w:sz w:val="24"/>
                <w:szCs w:val="24"/>
              </w:rPr>
            </w:pPr>
            <w:r w:rsidRPr="000846D6">
              <w:rPr>
                <w:rFonts w:ascii="Times New Roman" w:hAnsi="Times New Roman" w:cs="Times New Roman"/>
                <w:sz w:val="24"/>
                <w:szCs w:val="24"/>
              </w:rPr>
              <w:t>Практикум по сборке роботизированных систем</w:t>
            </w:r>
          </w:p>
        </w:tc>
        <w:tc>
          <w:tcPr>
            <w:tcW w:w="2977" w:type="dxa"/>
          </w:tcPr>
          <w:p w:rsidR="005B2B07" w:rsidRPr="005B2B07" w:rsidRDefault="005B2B07" w:rsidP="005B2B07">
            <w:pPr>
              <w:widowControl w:val="0"/>
              <w:autoSpaceDE w:val="0"/>
              <w:autoSpaceDN w:val="0"/>
              <w:spacing w:after="200" w:line="276" w:lineRule="auto"/>
              <w:rPr>
                <w:rFonts w:ascii="Calibri" w:eastAsia="Times New Roman" w:hAnsi="Calibri" w:cs="Times New Roman"/>
                <w:sz w:val="24"/>
                <w:szCs w:val="24"/>
              </w:rPr>
            </w:pPr>
            <w:r w:rsidRPr="005B2B07">
              <w:rPr>
                <w:rFonts w:ascii="Times New Roman" w:eastAsia="Times New Roman" w:hAnsi="Times New Roman" w:cs="Times New Roman"/>
                <w:sz w:val="24"/>
                <w:szCs w:val="24"/>
              </w:rPr>
              <w:t>инструкции по</w:t>
            </w:r>
            <w:r>
              <w:rPr>
                <w:rFonts w:ascii="Times New Roman" w:eastAsia="Times New Roman" w:hAnsi="Times New Roman" w:cs="Times New Roman"/>
                <w:sz w:val="24"/>
                <w:szCs w:val="24"/>
              </w:rPr>
              <w:t xml:space="preserve"> сборке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 xml:space="preserve">книга для </w:t>
            </w:r>
            <w:r>
              <w:rPr>
                <w:rFonts w:ascii="Times New Roman" w:eastAsia="Times New Roman" w:hAnsi="Times New Roman" w:cs="Times New Roman"/>
                <w:sz w:val="24"/>
                <w:szCs w:val="24"/>
              </w:rPr>
              <w:t>учителя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экран</w:t>
            </w:r>
            <w:r>
              <w:rPr>
                <w:rFonts w:ascii="Times New Roman" w:eastAsia="Times New Roman" w:hAnsi="Times New Roman" w:cs="Times New Roman"/>
                <w:sz w:val="24"/>
                <w:szCs w:val="24"/>
              </w:rPr>
              <w:t>ные видео лекции, видео ролики;</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информационные материалы на сайте, посвященном данной дополнител</w:t>
            </w:r>
            <w:r>
              <w:rPr>
                <w:rFonts w:ascii="Times New Roman" w:eastAsia="Times New Roman" w:hAnsi="Times New Roman" w:cs="Times New Roman"/>
                <w:sz w:val="24"/>
                <w:szCs w:val="24"/>
              </w:rPr>
              <w:t>ьной образовательной программе;</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мультимедийные интерактивные домашние работы, выдаваемые обучающимся на каждом занятии.</w:t>
            </w:r>
          </w:p>
        </w:tc>
        <w:tc>
          <w:tcPr>
            <w:tcW w:w="1559" w:type="dxa"/>
            <w:vAlign w:val="center"/>
          </w:tcPr>
          <w:p w:rsidR="005B2B07" w:rsidRPr="005B2B07" w:rsidRDefault="005B2B07" w:rsidP="005B2B0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5B2B07">
              <w:rPr>
                <w:rFonts w:ascii="Times New Roman" w:eastAsia="Times New Roman" w:hAnsi="Times New Roman" w:cs="Times New Roman"/>
                <w:sz w:val="24"/>
                <w:szCs w:val="24"/>
              </w:rPr>
              <w:t>комбинированное занятие</w:t>
            </w:r>
          </w:p>
        </w:tc>
        <w:tc>
          <w:tcPr>
            <w:tcW w:w="1843" w:type="dxa"/>
          </w:tcPr>
          <w:p w:rsidR="005B2B07" w:rsidRPr="005B2B07" w:rsidRDefault="005B2B07" w:rsidP="005B2B07">
            <w:pPr>
              <w:widowControl w:val="0"/>
              <w:autoSpaceDE w:val="0"/>
              <w:autoSpaceDN w:val="0"/>
              <w:spacing w:before="76" w:after="0" w:line="240" w:lineRule="auto"/>
              <w:ind w:left="5"/>
              <w:jc w:val="center"/>
              <w:rPr>
                <w:rFonts w:ascii="Times New Roman" w:eastAsia="Times New Roman" w:hAnsi="Times New Roman" w:cs="Times New Roman"/>
                <w:sz w:val="24"/>
                <w:szCs w:val="24"/>
              </w:rPr>
            </w:pPr>
            <w:r w:rsidRPr="005B2B07">
              <w:rPr>
                <w:rFonts w:ascii="Times New Roman" w:eastAsia="Times New Roman" w:hAnsi="Times New Roman" w:cs="Times New Roman"/>
                <w:sz w:val="24"/>
                <w:szCs w:val="24"/>
              </w:rPr>
              <w:t>текущий</w:t>
            </w:r>
          </w:p>
        </w:tc>
      </w:tr>
      <w:tr w:rsidR="005B2B07" w:rsidRPr="005B2B07" w:rsidTr="00D47481">
        <w:trPr>
          <w:trHeight w:val="582"/>
        </w:trPr>
        <w:tc>
          <w:tcPr>
            <w:tcW w:w="567" w:type="dxa"/>
          </w:tcPr>
          <w:p w:rsidR="005B2B07" w:rsidRPr="005B2B07" w:rsidRDefault="005B2B07" w:rsidP="005B2B07">
            <w:pPr>
              <w:widowControl w:val="0"/>
              <w:autoSpaceDE w:val="0"/>
              <w:autoSpaceDN w:val="0"/>
              <w:spacing w:before="76" w:after="0" w:line="240" w:lineRule="auto"/>
              <w:ind w:left="6"/>
              <w:rPr>
                <w:rFonts w:ascii="Times New Roman" w:eastAsia="Times New Roman" w:hAnsi="Times New Roman" w:cs="Times New Roman"/>
                <w:color w:val="000009"/>
                <w:sz w:val="24"/>
                <w:szCs w:val="24"/>
              </w:rPr>
            </w:pPr>
            <w:r w:rsidRPr="005B2B07">
              <w:rPr>
                <w:rFonts w:ascii="Times New Roman" w:eastAsia="Times New Roman" w:hAnsi="Times New Roman" w:cs="Times New Roman"/>
                <w:color w:val="000009"/>
                <w:sz w:val="24"/>
                <w:szCs w:val="24"/>
              </w:rPr>
              <w:t>6</w:t>
            </w:r>
          </w:p>
        </w:tc>
        <w:tc>
          <w:tcPr>
            <w:tcW w:w="2568" w:type="dxa"/>
          </w:tcPr>
          <w:p w:rsidR="005B2B07" w:rsidRPr="000846D6" w:rsidRDefault="005B2B07" w:rsidP="005B2B07">
            <w:pPr>
              <w:rPr>
                <w:rFonts w:ascii="Times New Roman" w:hAnsi="Times New Roman" w:cs="Times New Roman"/>
                <w:sz w:val="24"/>
                <w:szCs w:val="24"/>
              </w:rPr>
            </w:pPr>
            <w:r w:rsidRPr="000846D6">
              <w:rPr>
                <w:rFonts w:ascii="Times New Roman" w:hAnsi="Times New Roman" w:cs="Times New Roman"/>
                <w:sz w:val="24"/>
                <w:szCs w:val="24"/>
              </w:rPr>
              <w:t>Творческие проектные работы и соревнования</w:t>
            </w:r>
          </w:p>
        </w:tc>
        <w:tc>
          <w:tcPr>
            <w:tcW w:w="2977" w:type="dxa"/>
          </w:tcPr>
          <w:p w:rsidR="005B2B07" w:rsidRPr="005B2B07" w:rsidRDefault="005B2B07" w:rsidP="005B2B07">
            <w:pPr>
              <w:widowControl w:val="0"/>
              <w:autoSpaceDE w:val="0"/>
              <w:autoSpaceDN w:val="0"/>
              <w:spacing w:after="200" w:line="276" w:lineRule="auto"/>
              <w:rPr>
                <w:rFonts w:ascii="Calibri" w:eastAsia="Times New Roman" w:hAnsi="Calibri" w:cs="Times New Roman"/>
                <w:sz w:val="24"/>
                <w:szCs w:val="24"/>
              </w:rPr>
            </w:pPr>
            <w:r w:rsidRPr="005B2B07">
              <w:rPr>
                <w:rFonts w:ascii="Times New Roman" w:eastAsia="Times New Roman" w:hAnsi="Times New Roman" w:cs="Times New Roman"/>
                <w:sz w:val="24"/>
                <w:szCs w:val="24"/>
              </w:rPr>
              <w:t>инструкции по</w:t>
            </w:r>
            <w:r>
              <w:rPr>
                <w:rFonts w:ascii="Times New Roman" w:eastAsia="Times New Roman" w:hAnsi="Times New Roman" w:cs="Times New Roman"/>
                <w:sz w:val="24"/>
                <w:szCs w:val="24"/>
              </w:rPr>
              <w:t xml:space="preserve"> сборке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 xml:space="preserve">книга для </w:t>
            </w:r>
            <w:r>
              <w:rPr>
                <w:rFonts w:ascii="Times New Roman" w:eastAsia="Times New Roman" w:hAnsi="Times New Roman" w:cs="Times New Roman"/>
                <w:sz w:val="24"/>
                <w:szCs w:val="24"/>
              </w:rPr>
              <w:t>учителя (в электронном виде CD)</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экран</w:t>
            </w:r>
            <w:r>
              <w:rPr>
                <w:rFonts w:ascii="Times New Roman" w:eastAsia="Times New Roman" w:hAnsi="Times New Roman" w:cs="Times New Roman"/>
                <w:sz w:val="24"/>
                <w:szCs w:val="24"/>
              </w:rPr>
              <w:t>ные видео лекции, видео ролики;</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информационные материалы на сайте, посвященном данной дополнител</w:t>
            </w:r>
            <w:r>
              <w:rPr>
                <w:rFonts w:ascii="Times New Roman" w:eastAsia="Times New Roman" w:hAnsi="Times New Roman" w:cs="Times New Roman"/>
                <w:sz w:val="24"/>
                <w:szCs w:val="24"/>
              </w:rPr>
              <w:t>ьной образовательной программе;</w:t>
            </w:r>
            <w:r>
              <w:rPr>
                <w:rFonts w:ascii="Times New Roman" w:eastAsia="Times New Roman" w:hAnsi="Times New Roman" w:cs="Times New Roman"/>
                <w:sz w:val="24"/>
                <w:szCs w:val="24"/>
              </w:rPr>
              <w:br/>
            </w:r>
            <w:r w:rsidRPr="005B2B07">
              <w:rPr>
                <w:rFonts w:ascii="Times New Roman" w:eastAsia="Times New Roman" w:hAnsi="Times New Roman" w:cs="Times New Roman"/>
                <w:sz w:val="24"/>
                <w:szCs w:val="24"/>
              </w:rPr>
              <w:t>мультимедийные интерактивные домашние работы, выдаваемые обучающимся на каждом занятии.</w:t>
            </w:r>
          </w:p>
        </w:tc>
        <w:tc>
          <w:tcPr>
            <w:tcW w:w="1559" w:type="dxa"/>
            <w:vAlign w:val="center"/>
          </w:tcPr>
          <w:p w:rsidR="005B2B07" w:rsidRPr="005B2B07" w:rsidRDefault="005B2B07" w:rsidP="005B2B0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5B2B07">
              <w:rPr>
                <w:rFonts w:ascii="Times New Roman" w:eastAsia="Times New Roman" w:hAnsi="Times New Roman" w:cs="Times New Roman"/>
                <w:sz w:val="24"/>
                <w:szCs w:val="24"/>
              </w:rPr>
              <w:t>комбинированное занятие</w:t>
            </w:r>
          </w:p>
        </w:tc>
        <w:tc>
          <w:tcPr>
            <w:tcW w:w="1843" w:type="dxa"/>
          </w:tcPr>
          <w:p w:rsidR="005B2B07" w:rsidRPr="005B2B07" w:rsidRDefault="005B2B07" w:rsidP="005B2B07">
            <w:pPr>
              <w:widowControl w:val="0"/>
              <w:autoSpaceDE w:val="0"/>
              <w:autoSpaceDN w:val="0"/>
              <w:spacing w:before="76" w:after="0" w:line="240"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w:t>
            </w:r>
          </w:p>
        </w:tc>
      </w:tr>
    </w:tbl>
    <w:p w:rsidR="005B2B07" w:rsidRDefault="005B2B07" w:rsidP="00D4748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035CA" w:rsidRPr="00262D9B" w:rsidRDefault="00F035CA" w:rsidP="00F035CA">
      <w:pPr>
        <w:shd w:val="clear" w:color="auto" w:fill="FFFFFF"/>
        <w:autoSpaceDE w:val="0"/>
        <w:autoSpaceDN w:val="0"/>
        <w:adjustRightInd w:val="0"/>
        <w:spacing w:before="100" w:beforeAutospacing="1" w:after="120" w:line="312" w:lineRule="auto"/>
        <w:jc w:val="center"/>
        <w:rPr>
          <w:rFonts w:ascii="Times New Roman" w:hAnsi="Times New Roman" w:cs="Times New Roman"/>
          <w:bCs/>
          <w:sz w:val="28"/>
          <w:szCs w:val="28"/>
        </w:rPr>
      </w:pPr>
      <w:r w:rsidRPr="006425A2">
        <w:rPr>
          <w:rFonts w:ascii="Times New Roman" w:hAnsi="Times New Roman" w:cs="Times New Roman"/>
          <w:b/>
          <w:bCs/>
          <w:sz w:val="28"/>
          <w:szCs w:val="28"/>
        </w:rPr>
        <w:t>Материально-техническ</w:t>
      </w:r>
      <w:r>
        <w:rPr>
          <w:rFonts w:ascii="Times New Roman" w:hAnsi="Times New Roman" w:cs="Times New Roman"/>
          <w:b/>
          <w:bCs/>
          <w:sz w:val="28"/>
          <w:szCs w:val="28"/>
        </w:rPr>
        <w:t>ое обеспечение:</w:t>
      </w:r>
    </w:p>
    <w:p w:rsidR="00F035CA" w:rsidRPr="006425A2" w:rsidRDefault="00F035CA" w:rsidP="00F035CA">
      <w:pPr>
        <w:pStyle w:val="a3"/>
        <w:spacing w:before="0" w:beforeAutospacing="0" w:after="0" w:afterAutospacing="0" w:line="294" w:lineRule="atLeast"/>
        <w:ind w:left="142"/>
        <w:rPr>
          <w:rFonts w:ascii="Arial" w:hAnsi="Arial" w:cs="Arial"/>
          <w:color w:val="000000"/>
          <w:sz w:val="28"/>
          <w:szCs w:val="28"/>
        </w:rPr>
      </w:pPr>
      <w:r w:rsidRPr="006425A2">
        <w:rPr>
          <w:color w:val="000000"/>
          <w:sz w:val="28"/>
          <w:szCs w:val="28"/>
        </w:rPr>
        <w:t>1. Конструкторы LEGO® MINDSTORMS® Education EV3 45544 (4 базовых, 5 ресурсных).</w:t>
      </w:r>
    </w:p>
    <w:p w:rsidR="00F035CA" w:rsidRPr="006425A2" w:rsidRDefault="00F035CA" w:rsidP="00F035CA">
      <w:pPr>
        <w:pStyle w:val="a3"/>
        <w:spacing w:before="0" w:beforeAutospacing="0" w:after="0" w:afterAutospacing="0" w:line="294" w:lineRule="atLeast"/>
        <w:ind w:left="142"/>
        <w:rPr>
          <w:rFonts w:ascii="Arial" w:hAnsi="Arial" w:cs="Arial"/>
          <w:color w:val="000000"/>
          <w:sz w:val="28"/>
          <w:szCs w:val="28"/>
        </w:rPr>
      </w:pPr>
      <w:r w:rsidRPr="006425A2">
        <w:rPr>
          <w:color w:val="000000"/>
          <w:sz w:val="28"/>
          <w:szCs w:val="28"/>
        </w:rPr>
        <w:t>2. Программное обеспечение в среде LEGO MINDSTORMS EV3 45544, программная среда TRIKStudio.</w:t>
      </w:r>
    </w:p>
    <w:p w:rsidR="00F035CA" w:rsidRPr="006425A2" w:rsidRDefault="00F035CA" w:rsidP="00F035CA">
      <w:pPr>
        <w:pStyle w:val="a3"/>
        <w:spacing w:before="0" w:beforeAutospacing="0" w:after="0" w:afterAutospacing="0" w:line="294" w:lineRule="atLeast"/>
        <w:ind w:left="142"/>
        <w:rPr>
          <w:rFonts w:ascii="Arial" w:hAnsi="Arial" w:cs="Arial"/>
          <w:color w:val="000000"/>
          <w:sz w:val="28"/>
          <w:szCs w:val="28"/>
        </w:rPr>
      </w:pPr>
      <w:r w:rsidRPr="006425A2">
        <w:rPr>
          <w:color w:val="000000"/>
          <w:sz w:val="28"/>
          <w:szCs w:val="28"/>
        </w:rPr>
        <w:t>3. Инструкции по сборке (в электронном виде CD).</w:t>
      </w:r>
    </w:p>
    <w:p w:rsidR="00F035CA" w:rsidRPr="006425A2" w:rsidRDefault="00F035CA" w:rsidP="00F035CA">
      <w:pPr>
        <w:pStyle w:val="a3"/>
        <w:spacing w:before="0" w:beforeAutospacing="0" w:after="0" w:afterAutospacing="0" w:line="294" w:lineRule="atLeast"/>
        <w:ind w:left="142"/>
        <w:rPr>
          <w:rFonts w:ascii="Arial" w:hAnsi="Arial" w:cs="Arial"/>
          <w:color w:val="000000"/>
          <w:sz w:val="28"/>
          <w:szCs w:val="28"/>
        </w:rPr>
      </w:pPr>
      <w:r w:rsidRPr="006425A2">
        <w:rPr>
          <w:color w:val="000000"/>
          <w:sz w:val="28"/>
          <w:szCs w:val="28"/>
        </w:rPr>
        <w:t>4. Книга для учителя (в электронном виде CD).</w:t>
      </w:r>
    </w:p>
    <w:p w:rsidR="00F035CA" w:rsidRPr="006425A2" w:rsidRDefault="00F035CA" w:rsidP="00F035CA">
      <w:pPr>
        <w:pStyle w:val="a3"/>
        <w:spacing w:before="0" w:beforeAutospacing="0" w:after="0" w:afterAutospacing="0" w:line="294" w:lineRule="atLeast"/>
        <w:ind w:left="142"/>
        <w:rPr>
          <w:rFonts w:ascii="Arial" w:hAnsi="Arial" w:cs="Arial"/>
          <w:color w:val="000000"/>
          <w:sz w:val="28"/>
          <w:szCs w:val="28"/>
        </w:rPr>
      </w:pPr>
      <w:r w:rsidRPr="006425A2">
        <w:rPr>
          <w:color w:val="000000"/>
          <w:sz w:val="28"/>
          <w:szCs w:val="28"/>
        </w:rPr>
        <w:t>5. Ноутбук.</w:t>
      </w:r>
    </w:p>
    <w:p w:rsidR="00F035CA" w:rsidRPr="00F035CA" w:rsidRDefault="00F035CA" w:rsidP="00F035CA">
      <w:pPr>
        <w:pStyle w:val="a3"/>
        <w:spacing w:before="0" w:beforeAutospacing="0" w:after="0" w:afterAutospacing="0" w:line="294" w:lineRule="atLeast"/>
        <w:ind w:left="142"/>
        <w:rPr>
          <w:rFonts w:ascii="Arial" w:hAnsi="Arial" w:cs="Arial"/>
          <w:color w:val="000000"/>
          <w:sz w:val="28"/>
          <w:szCs w:val="28"/>
        </w:rPr>
      </w:pPr>
      <w:r w:rsidRPr="006425A2">
        <w:rPr>
          <w:color w:val="000000"/>
          <w:sz w:val="28"/>
          <w:szCs w:val="28"/>
        </w:rPr>
        <w:t>6. Интерактивная доска.</w:t>
      </w:r>
    </w:p>
    <w:p w:rsidR="00F035CA" w:rsidRPr="00F035CA" w:rsidRDefault="00F035CA" w:rsidP="00F035CA">
      <w:pPr>
        <w:widowControl w:val="0"/>
        <w:tabs>
          <w:tab w:val="left" w:pos="902"/>
          <w:tab w:val="left" w:pos="2653"/>
          <w:tab w:val="left" w:pos="4366"/>
          <w:tab w:val="left" w:pos="5734"/>
          <w:tab w:val="left" w:pos="7191"/>
          <w:tab w:val="left" w:pos="7539"/>
          <w:tab w:val="left" w:pos="8721"/>
        </w:tabs>
        <w:autoSpaceDE w:val="0"/>
        <w:autoSpaceDN w:val="0"/>
        <w:spacing w:after="0" w:line="240" w:lineRule="auto"/>
        <w:ind w:right="192"/>
        <w:jc w:val="center"/>
        <w:rPr>
          <w:rFonts w:ascii="Times New Roman" w:eastAsia="Times New Roman" w:hAnsi="Times New Roman" w:cs="Times New Roman"/>
          <w:b/>
          <w:sz w:val="28"/>
        </w:rPr>
      </w:pPr>
      <w:r w:rsidRPr="00F035CA">
        <w:rPr>
          <w:rFonts w:ascii="Times New Roman" w:eastAsia="Times New Roman" w:hAnsi="Times New Roman" w:cs="Times New Roman"/>
          <w:b/>
          <w:sz w:val="28"/>
        </w:rPr>
        <w:t>Рабочая программа воспитания</w:t>
      </w:r>
    </w:p>
    <w:p w:rsidR="00F035CA" w:rsidRPr="00F035CA" w:rsidRDefault="00F035CA" w:rsidP="00F035CA">
      <w:pPr>
        <w:widowControl w:val="0"/>
        <w:tabs>
          <w:tab w:val="left" w:pos="902"/>
          <w:tab w:val="left" w:pos="2653"/>
          <w:tab w:val="left" w:pos="4366"/>
          <w:tab w:val="left" w:pos="5734"/>
          <w:tab w:val="left" w:pos="7191"/>
          <w:tab w:val="left" w:pos="7539"/>
          <w:tab w:val="left" w:pos="8721"/>
        </w:tabs>
        <w:autoSpaceDE w:val="0"/>
        <w:autoSpaceDN w:val="0"/>
        <w:spacing w:after="0" w:line="240" w:lineRule="auto"/>
        <w:ind w:right="192"/>
        <w:rPr>
          <w:rFonts w:ascii="Times New Roman" w:eastAsia="Times New Roman" w:hAnsi="Times New Roman" w:cs="Times New Roman"/>
          <w:sz w:val="28"/>
          <w:szCs w:val="28"/>
        </w:rPr>
      </w:pPr>
    </w:p>
    <w:p w:rsidR="00F035CA" w:rsidRPr="00F035CA" w:rsidRDefault="00F035CA" w:rsidP="00F035CA">
      <w:pPr>
        <w:widowControl w:val="0"/>
        <w:tabs>
          <w:tab w:val="left" w:pos="902"/>
          <w:tab w:val="left" w:pos="2653"/>
          <w:tab w:val="left" w:pos="4366"/>
          <w:tab w:val="left" w:pos="5734"/>
          <w:tab w:val="left" w:pos="7191"/>
          <w:tab w:val="left" w:pos="7539"/>
          <w:tab w:val="left" w:pos="8721"/>
        </w:tabs>
        <w:autoSpaceDE w:val="0"/>
        <w:autoSpaceDN w:val="0"/>
        <w:spacing w:after="0" w:line="240" w:lineRule="auto"/>
        <w:ind w:right="192"/>
        <w:rPr>
          <w:rFonts w:ascii="Times New Roman" w:eastAsia="Times New Roman" w:hAnsi="Times New Roman" w:cs="Times New Roman"/>
          <w:color w:val="333333"/>
          <w:sz w:val="28"/>
          <w:szCs w:val="28"/>
          <w:shd w:val="clear" w:color="auto" w:fill="FFFFFF"/>
        </w:rPr>
      </w:pPr>
      <w:r w:rsidRPr="00F035CA">
        <w:rPr>
          <w:rFonts w:ascii="Times New Roman" w:eastAsia="Times New Roman" w:hAnsi="Times New Roman" w:cs="Times New Roman"/>
          <w:bCs/>
          <w:color w:val="333333"/>
          <w:sz w:val="28"/>
          <w:szCs w:val="28"/>
          <w:shd w:val="clear" w:color="auto" w:fill="FFFFFF"/>
        </w:rPr>
        <w:t>Цель</w:t>
      </w:r>
      <w:r w:rsidRPr="00F035CA">
        <w:rPr>
          <w:rFonts w:ascii="Times New Roman" w:eastAsia="Times New Roman" w:hAnsi="Times New Roman" w:cs="Times New Roman"/>
          <w:color w:val="333333"/>
          <w:sz w:val="28"/>
          <w:szCs w:val="28"/>
          <w:shd w:val="clear" w:color="auto" w:fill="FFFFFF"/>
        </w:rPr>
        <w:t> </w:t>
      </w:r>
      <w:r w:rsidRPr="00F035CA">
        <w:rPr>
          <w:rFonts w:ascii="Times New Roman" w:eastAsia="Times New Roman" w:hAnsi="Times New Roman" w:cs="Times New Roman"/>
          <w:bCs/>
          <w:color w:val="333333"/>
          <w:sz w:val="28"/>
          <w:szCs w:val="28"/>
          <w:shd w:val="clear" w:color="auto" w:fill="FFFFFF"/>
        </w:rPr>
        <w:t>программы</w:t>
      </w:r>
      <w:r w:rsidRPr="00F035CA">
        <w:rPr>
          <w:rFonts w:ascii="Times New Roman" w:eastAsia="Times New Roman" w:hAnsi="Times New Roman" w:cs="Times New Roman"/>
          <w:color w:val="333333"/>
          <w:sz w:val="28"/>
          <w:szCs w:val="28"/>
          <w:shd w:val="clear" w:color="auto" w:fill="FFFFFF"/>
        </w:rPr>
        <w:t> </w:t>
      </w:r>
      <w:r w:rsidRPr="00F035CA">
        <w:rPr>
          <w:rFonts w:ascii="Times New Roman" w:eastAsia="Times New Roman" w:hAnsi="Times New Roman" w:cs="Times New Roman"/>
          <w:bCs/>
          <w:color w:val="333333"/>
          <w:sz w:val="28"/>
          <w:szCs w:val="28"/>
          <w:shd w:val="clear" w:color="auto" w:fill="FFFFFF"/>
        </w:rPr>
        <w:t>воспитания</w:t>
      </w:r>
      <w:r w:rsidRPr="00F035CA">
        <w:rPr>
          <w:rFonts w:ascii="Times New Roman" w:eastAsia="Times New Roman" w:hAnsi="Times New Roman" w:cs="Times New Roman"/>
          <w:color w:val="333333"/>
          <w:sz w:val="28"/>
          <w:szCs w:val="28"/>
          <w:shd w:val="clear" w:color="auto" w:fill="FFFFFF"/>
        </w:rPr>
        <w:t> - </w:t>
      </w:r>
      <w:r w:rsidRPr="00F035CA">
        <w:rPr>
          <w:rFonts w:ascii="Times New Roman" w:eastAsia="Times New Roman" w:hAnsi="Times New Roman" w:cs="Times New Roman"/>
          <w:bCs/>
          <w:color w:val="333333"/>
          <w:sz w:val="28"/>
          <w:szCs w:val="28"/>
          <w:shd w:val="clear" w:color="auto" w:fill="FFFFFF"/>
        </w:rPr>
        <w:t>воспитание</w:t>
      </w:r>
      <w:r w:rsidRPr="00F035CA">
        <w:rPr>
          <w:rFonts w:ascii="Times New Roman" w:eastAsia="Times New Roman" w:hAnsi="Times New Roman" w:cs="Times New Roman"/>
          <w:color w:val="333333"/>
          <w:sz w:val="28"/>
          <w:szCs w:val="28"/>
          <w:shd w:val="clear" w:color="auto" w:fill="FFFFFF"/>
        </w:rPr>
        <w:t>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через приобщение ребенка раннего и дошкольного возраста к традициям семьи, общества, государства, формирование представлений о малой родине и Отечестве с опорой на духовно-нравственные и социокультурные ценности, отечественные традиции и праздники.</w:t>
      </w:r>
    </w:p>
    <w:p w:rsidR="00F035CA" w:rsidRPr="00F035CA" w:rsidRDefault="00F035CA" w:rsidP="00F035CA">
      <w:pPr>
        <w:widowControl w:val="0"/>
        <w:tabs>
          <w:tab w:val="left" w:pos="902"/>
          <w:tab w:val="left" w:pos="2653"/>
          <w:tab w:val="left" w:pos="4366"/>
          <w:tab w:val="left" w:pos="5734"/>
          <w:tab w:val="left" w:pos="7191"/>
          <w:tab w:val="left" w:pos="7539"/>
          <w:tab w:val="left" w:pos="8721"/>
        </w:tabs>
        <w:autoSpaceDE w:val="0"/>
        <w:autoSpaceDN w:val="0"/>
        <w:spacing w:after="0" w:line="240" w:lineRule="auto"/>
        <w:ind w:right="192"/>
        <w:rPr>
          <w:rFonts w:ascii="Times New Roman" w:eastAsia="Times New Roman" w:hAnsi="Times New Roman" w:cs="Times New Roman"/>
          <w:color w:val="333333"/>
          <w:sz w:val="28"/>
          <w:szCs w:val="28"/>
          <w:shd w:val="clear" w:color="auto" w:fill="FFFFFF"/>
        </w:rPr>
      </w:pPr>
      <w:r w:rsidRPr="00F035CA">
        <w:rPr>
          <w:rFonts w:ascii="Times New Roman" w:eastAsia="Times New Roman" w:hAnsi="Times New Roman" w:cs="Times New Roman"/>
          <w:color w:val="333333"/>
          <w:sz w:val="28"/>
          <w:szCs w:val="28"/>
          <w:shd w:val="clear" w:color="auto" w:fill="FFFFFF"/>
        </w:rPr>
        <w:t>Формы и содержание программы воспитания:</w:t>
      </w: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16" w:history="1">
        <w:r w:rsidR="00F035CA" w:rsidRPr="00F035CA">
          <w:rPr>
            <w:rFonts w:ascii="Times New Roman" w:eastAsia="Times New Roman" w:hAnsi="Times New Roman" w:cs="Times New Roman"/>
            <w:color w:val="000000"/>
            <w:sz w:val="28"/>
            <w:szCs w:val="28"/>
            <w:bdr w:val="none" w:sz="0" w:space="0" w:color="auto" w:frame="1"/>
            <w:lang w:eastAsia="ru-RU"/>
          </w:rPr>
          <w:t>Урочная деятельность</w:t>
        </w:r>
      </w:hyperlink>
    </w:p>
    <w:p w:rsidR="00F035CA" w:rsidRPr="00F035CA" w:rsidRDefault="00F035CA" w:rsidP="00F035CA">
      <w:pPr>
        <w:widowControl w:val="0"/>
        <w:numPr>
          <w:ilvl w:val="0"/>
          <w:numId w:val="11"/>
        </w:numPr>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shd w:val="clear" w:color="auto" w:fill="FFFFFF"/>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17" w:history="1">
        <w:r w:rsidR="00F035CA" w:rsidRPr="00F035CA">
          <w:rPr>
            <w:rFonts w:ascii="Times New Roman" w:eastAsia="Times New Roman" w:hAnsi="Times New Roman" w:cs="Times New Roman"/>
            <w:color w:val="000000"/>
            <w:sz w:val="28"/>
            <w:szCs w:val="28"/>
            <w:bdr w:val="none" w:sz="0" w:space="0" w:color="auto" w:frame="1"/>
            <w:lang w:eastAsia="ru-RU"/>
          </w:rPr>
          <w:t>Внеурочная деятельность</w:t>
        </w:r>
      </w:hyperlink>
    </w:p>
    <w:p w:rsidR="00F035CA" w:rsidRPr="00F035CA" w:rsidRDefault="00F035CA" w:rsidP="00F035CA">
      <w:pPr>
        <w:widowControl w:val="0"/>
        <w:numPr>
          <w:ilvl w:val="0"/>
          <w:numId w:val="11"/>
        </w:numPr>
        <w:autoSpaceDE w:val="0"/>
        <w:autoSpaceDN w:val="0"/>
        <w:spacing w:after="0" w:line="293" w:lineRule="atLeast"/>
        <w:ind w:left="284" w:hanging="284"/>
        <w:rPr>
          <w:rFonts w:ascii="Times New Roman" w:eastAsia="Times New Roman" w:hAnsi="Times New Roman" w:cs="Times New Roman"/>
          <w:color w:val="000000"/>
          <w:sz w:val="28"/>
          <w:szCs w:val="28"/>
          <w:shd w:val="clear" w:color="auto" w:fill="FFFFFF"/>
        </w:rPr>
      </w:pPr>
      <w:r w:rsidRPr="00F035CA">
        <w:rPr>
          <w:rFonts w:ascii="Times New Roman" w:eastAsia="Times New Roman" w:hAnsi="Times New Roman" w:cs="Times New Roman"/>
          <w:color w:val="000000"/>
          <w:sz w:val="28"/>
          <w:szCs w:val="28"/>
          <w:shd w:val="clear" w:color="auto" w:fill="FFFFFF"/>
        </w:rPr>
        <w:t>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035CA" w:rsidRPr="00F035CA" w:rsidRDefault="00F035CA" w:rsidP="00F035CA">
      <w:pPr>
        <w:widowControl w:val="0"/>
        <w:numPr>
          <w:ilvl w:val="0"/>
          <w:numId w:val="11"/>
        </w:numPr>
        <w:autoSpaceDE w:val="0"/>
        <w:autoSpaceDN w:val="0"/>
        <w:spacing w:after="0" w:line="293" w:lineRule="atLeast"/>
        <w:ind w:left="284" w:hanging="284"/>
        <w:rPr>
          <w:rFonts w:ascii="Times New Roman" w:eastAsia="Times New Roman" w:hAnsi="Times New Roman" w:cs="Times New Roman"/>
          <w:color w:val="000000"/>
          <w:sz w:val="28"/>
          <w:szCs w:val="28"/>
          <w:shd w:val="clear" w:color="auto" w:fill="FFFFFF"/>
        </w:rPr>
      </w:pPr>
      <w:r w:rsidRPr="00F035CA">
        <w:rPr>
          <w:rFonts w:ascii="Times New Roman" w:eastAsia="Times New Roman" w:hAnsi="Times New Roman" w:cs="Times New Roman"/>
          <w:color w:val="000000"/>
          <w:sz w:val="28"/>
          <w:szCs w:val="28"/>
          <w:shd w:val="clear" w:color="auto" w:fill="FFFFFF"/>
        </w:rPr>
        <w:t>занятия познавательной, научной, исследовательской, просветительской направленности;</w:t>
      </w:r>
    </w:p>
    <w:p w:rsidR="00F035CA" w:rsidRPr="00F035CA" w:rsidRDefault="00F035CA" w:rsidP="00F035CA">
      <w:pPr>
        <w:widowControl w:val="0"/>
        <w:numPr>
          <w:ilvl w:val="0"/>
          <w:numId w:val="11"/>
        </w:numPr>
        <w:autoSpaceDE w:val="0"/>
        <w:autoSpaceDN w:val="0"/>
        <w:spacing w:after="0" w:line="293" w:lineRule="atLeast"/>
        <w:ind w:left="284" w:hanging="284"/>
        <w:rPr>
          <w:rFonts w:ascii="Times New Roman" w:eastAsia="Times New Roman" w:hAnsi="Times New Roman" w:cs="Times New Roman"/>
          <w:color w:val="000000"/>
          <w:sz w:val="28"/>
          <w:szCs w:val="28"/>
          <w:shd w:val="clear" w:color="auto" w:fill="FFFFFF"/>
        </w:rPr>
      </w:pPr>
      <w:r w:rsidRPr="00F035CA">
        <w:rPr>
          <w:rFonts w:ascii="Times New Roman" w:eastAsia="Times New Roman" w:hAnsi="Times New Roman" w:cs="Times New Roman"/>
          <w:color w:val="000000"/>
          <w:sz w:val="28"/>
          <w:szCs w:val="28"/>
          <w:shd w:val="clear" w:color="auto" w:fill="FFFFFF"/>
        </w:rPr>
        <w:t>занятия в области искусств, художественного творчества разных видов и жанров;</w:t>
      </w:r>
    </w:p>
    <w:p w:rsidR="00F035CA" w:rsidRPr="00F035CA" w:rsidRDefault="00F035CA" w:rsidP="00F035CA">
      <w:pPr>
        <w:widowControl w:val="0"/>
        <w:numPr>
          <w:ilvl w:val="0"/>
          <w:numId w:val="11"/>
        </w:numPr>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shd w:val="clear" w:color="auto" w:fill="FFFFFF"/>
        </w:rPr>
        <w:t>занятия оздоровительной и спортивной направленности.</w:t>
      </w: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18" w:history="1">
        <w:r w:rsidR="00F035CA" w:rsidRPr="00F035CA">
          <w:rPr>
            <w:rFonts w:ascii="Times New Roman" w:eastAsia="Times New Roman" w:hAnsi="Times New Roman" w:cs="Times New Roman"/>
            <w:color w:val="000000"/>
            <w:sz w:val="28"/>
            <w:szCs w:val="28"/>
            <w:bdr w:val="none" w:sz="0" w:space="0" w:color="auto" w:frame="1"/>
            <w:lang w:eastAsia="ru-RU"/>
          </w:rPr>
          <w:t>Классное руководство</w:t>
        </w:r>
      </w:hyperlink>
    </w:p>
    <w:p w:rsidR="00F035CA" w:rsidRPr="00F035CA" w:rsidRDefault="00F035CA" w:rsidP="00F035CA">
      <w:pPr>
        <w:widowControl w:val="0"/>
        <w:numPr>
          <w:ilvl w:val="0"/>
          <w:numId w:val="13"/>
        </w:numPr>
        <w:shd w:val="clear" w:color="auto" w:fill="FFFFFF"/>
        <w:autoSpaceDE w:val="0"/>
        <w:autoSpaceDN w:val="0"/>
        <w:spacing w:after="300" w:line="240" w:lineRule="auto"/>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планирование и проведение классных часов целевой воспитательной, тематической направленности;</w:t>
      </w:r>
      <w:bookmarkStart w:id="1" w:name="100146"/>
      <w:bookmarkEnd w:id="1"/>
    </w:p>
    <w:p w:rsidR="00F035CA" w:rsidRPr="00F035CA" w:rsidRDefault="00F035CA" w:rsidP="00F035CA">
      <w:pPr>
        <w:widowControl w:val="0"/>
        <w:numPr>
          <w:ilvl w:val="0"/>
          <w:numId w:val="13"/>
        </w:numPr>
        <w:shd w:val="clear" w:color="auto" w:fill="FFFFFF"/>
        <w:autoSpaceDE w:val="0"/>
        <w:autoSpaceDN w:val="0"/>
        <w:spacing w:after="300" w:line="240" w:lineRule="auto"/>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bookmarkStart w:id="2" w:name="100147"/>
      <w:bookmarkEnd w:id="2"/>
    </w:p>
    <w:p w:rsidR="00F035CA" w:rsidRPr="00F035CA" w:rsidRDefault="00F035CA" w:rsidP="00F035CA">
      <w:pPr>
        <w:widowControl w:val="0"/>
        <w:numPr>
          <w:ilvl w:val="0"/>
          <w:numId w:val="13"/>
        </w:numPr>
        <w:shd w:val="clear" w:color="auto" w:fill="FFFFFF"/>
        <w:autoSpaceDE w:val="0"/>
        <w:autoSpaceDN w:val="0"/>
        <w:spacing w:after="300" w:line="240" w:lineRule="auto"/>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035CA" w:rsidRPr="00D47481" w:rsidRDefault="00F035CA" w:rsidP="00D47481">
      <w:pPr>
        <w:widowControl w:val="0"/>
        <w:numPr>
          <w:ilvl w:val="0"/>
          <w:numId w:val="12"/>
        </w:numPr>
        <w:shd w:val="clear" w:color="auto" w:fill="FFFFFF"/>
        <w:autoSpaceDE w:val="0"/>
        <w:autoSpaceDN w:val="0"/>
        <w:spacing w:after="0" w:line="240" w:lineRule="auto"/>
        <w:ind w:left="284" w:hanging="284"/>
        <w:rPr>
          <w:rFonts w:ascii="Times New Roman" w:eastAsia="Times New Roman" w:hAnsi="Times New Roman" w:cs="Times New Roman"/>
          <w:color w:val="000000"/>
          <w:sz w:val="28"/>
          <w:szCs w:val="28"/>
          <w:lang w:eastAsia="ru-RU"/>
        </w:rPr>
      </w:pPr>
      <w:bookmarkStart w:id="3" w:name="100148"/>
      <w:bookmarkEnd w:id="3"/>
      <w:r w:rsidRPr="00F035CA">
        <w:rPr>
          <w:rFonts w:ascii="Times New Roman" w:eastAsia="Times New Roman" w:hAnsi="Times New Roman" w:cs="Times New Roman"/>
          <w:color w:val="000000"/>
          <w:sz w:val="28"/>
          <w:szCs w:val="28"/>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19" w:history="1">
        <w:r w:rsidR="00F035CA" w:rsidRPr="00F035CA">
          <w:rPr>
            <w:rFonts w:ascii="Times New Roman" w:eastAsia="Times New Roman" w:hAnsi="Times New Roman" w:cs="Times New Roman"/>
            <w:color w:val="000000"/>
            <w:sz w:val="28"/>
            <w:szCs w:val="28"/>
            <w:bdr w:val="none" w:sz="0" w:space="0" w:color="auto" w:frame="1"/>
            <w:lang w:eastAsia="ru-RU"/>
          </w:rPr>
          <w:t>Основные школьные дела</w:t>
        </w:r>
      </w:hyperlink>
    </w:p>
    <w:p w:rsidR="00F035CA" w:rsidRPr="00F035CA" w:rsidRDefault="00F035CA" w:rsidP="00F035CA">
      <w:pPr>
        <w:widowControl w:val="0"/>
        <w:numPr>
          <w:ilvl w:val="0"/>
          <w:numId w:val="14"/>
        </w:numPr>
        <w:shd w:val="clear" w:color="auto" w:fill="FFFFFF"/>
        <w:autoSpaceDE w:val="0"/>
        <w:autoSpaceDN w:val="0"/>
        <w:spacing w:after="300" w:line="293" w:lineRule="atLeast"/>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F035CA" w:rsidRPr="00F035CA" w:rsidRDefault="00F035CA" w:rsidP="00F035CA">
      <w:pPr>
        <w:widowControl w:val="0"/>
        <w:numPr>
          <w:ilvl w:val="0"/>
          <w:numId w:val="14"/>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4" w:name="100162"/>
      <w:bookmarkEnd w:id="4"/>
      <w:r w:rsidRPr="00F035CA">
        <w:rPr>
          <w:rFonts w:ascii="Times New Roman" w:eastAsia="Times New Roman" w:hAnsi="Times New Roman" w:cs="Times New Roman"/>
          <w:color w:val="000000"/>
          <w:sz w:val="28"/>
          <w:szCs w:val="28"/>
          <w:lang w:eastAsia="ru-RU"/>
        </w:rPr>
        <w:t>участие во всероссийских акциях, посвященных значимым событиям в России, мире;</w:t>
      </w:r>
    </w:p>
    <w:p w:rsidR="00F035CA" w:rsidRPr="00F035CA" w:rsidRDefault="00F035CA" w:rsidP="00F035CA">
      <w:pPr>
        <w:widowControl w:val="0"/>
        <w:numPr>
          <w:ilvl w:val="0"/>
          <w:numId w:val="14"/>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5" w:name="100163"/>
      <w:bookmarkEnd w:id="5"/>
      <w:r w:rsidRPr="00F035CA">
        <w:rPr>
          <w:rFonts w:ascii="Times New Roman" w:eastAsia="Times New Roman" w:hAnsi="Times New Roman" w:cs="Times New Roman"/>
          <w:color w:val="000000"/>
          <w:sz w:val="28"/>
          <w:szCs w:val="28"/>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F035CA" w:rsidRPr="00F035CA" w:rsidRDefault="00F035CA" w:rsidP="00F035CA">
      <w:pPr>
        <w:widowControl w:val="0"/>
        <w:numPr>
          <w:ilvl w:val="0"/>
          <w:numId w:val="14"/>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6" w:name="100164"/>
      <w:bookmarkEnd w:id="6"/>
      <w:r w:rsidRPr="00F035CA">
        <w:rPr>
          <w:rFonts w:ascii="Times New Roman" w:eastAsia="Times New Roman" w:hAnsi="Times New Roman" w:cs="Times New Roman"/>
          <w:color w:val="000000"/>
          <w:sz w:val="28"/>
          <w:szCs w:val="28"/>
          <w:lang w:eastAsia="ru-RU"/>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F035CA" w:rsidRPr="00F035CA" w:rsidRDefault="00F035CA" w:rsidP="00F035CA">
      <w:pPr>
        <w:widowControl w:val="0"/>
        <w:numPr>
          <w:ilvl w:val="0"/>
          <w:numId w:val="14"/>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7" w:name="100165"/>
      <w:bookmarkEnd w:id="7"/>
      <w:r w:rsidRPr="00F035CA">
        <w:rPr>
          <w:rFonts w:ascii="Times New Roman" w:eastAsia="Times New Roman" w:hAnsi="Times New Roman" w:cs="Times New Roman"/>
          <w:color w:val="000000"/>
          <w:sz w:val="28"/>
          <w:szCs w:val="28"/>
          <w:lang w:eastAsia="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партнеров, комплексы дел благотворительной, экологической, патриотической, трудовой и др. направленности;</w:t>
      </w:r>
    </w:p>
    <w:p w:rsidR="00F035CA" w:rsidRPr="00D47481" w:rsidRDefault="00F035CA" w:rsidP="00F035CA">
      <w:pPr>
        <w:widowControl w:val="0"/>
        <w:numPr>
          <w:ilvl w:val="0"/>
          <w:numId w:val="14"/>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8" w:name="100166"/>
      <w:bookmarkEnd w:id="8"/>
      <w:r w:rsidRPr="00F035CA">
        <w:rPr>
          <w:rFonts w:ascii="Times New Roman" w:eastAsia="Times New Roman" w:hAnsi="Times New Roman" w:cs="Times New Roman"/>
          <w:color w:val="000000"/>
          <w:sz w:val="28"/>
          <w:szCs w:val="28"/>
          <w:lang w:eastAsia="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20" w:history="1">
        <w:r w:rsidR="00F035CA" w:rsidRPr="00F035CA">
          <w:rPr>
            <w:rFonts w:ascii="Times New Roman" w:eastAsia="Times New Roman" w:hAnsi="Times New Roman" w:cs="Times New Roman"/>
            <w:color w:val="000000"/>
            <w:sz w:val="28"/>
            <w:szCs w:val="28"/>
            <w:bdr w:val="none" w:sz="0" w:space="0" w:color="auto" w:frame="1"/>
            <w:lang w:eastAsia="ru-RU"/>
          </w:rPr>
          <w:t>Внешкольные мероприятия</w:t>
        </w:r>
      </w:hyperlink>
    </w:p>
    <w:p w:rsidR="00F035CA" w:rsidRPr="00F035CA" w:rsidRDefault="00F035CA" w:rsidP="00F035CA">
      <w:pPr>
        <w:widowControl w:val="0"/>
        <w:numPr>
          <w:ilvl w:val="0"/>
          <w:numId w:val="15"/>
        </w:numPr>
        <w:shd w:val="clear" w:color="auto" w:fill="FFFFFF"/>
        <w:autoSpaceDE w:val="0"/>
        <w:autoSpaceDN w:val="0"/>
        <w:spacing w:after="300" w:line="293" w:lineRule="atLeast"/>
        <w:ind w:left="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F035CA" w:rsidRPr="00F035CA" w:rsidRDefault="00F035CA" w:rsidP="00F035CA">
      <w:pPr>
        <w:widowControl w:val="0"/>
        <w:numPr>
          <w:ilvl w:val="0"/>
          <w:numId w:val="15"/>
        </w:numPr>
        <w:shd w:val="clear" w:color="auto" w:fill="FFFFFF"/>
        <w:autoSpaceDE w:val="0"/>
        <w:autoSpaceDN w:val="0"/>
        <w:spacing w:after="0" w:line="293" w:lineRule="atLeast"/>
        <w:ind w:left="284"/>
        <w:rPr>
          <w:rFonts w:ascii="Times New Roman" w:eastAsia="Times New Roman" w:hAnsi="Times New Roman" w:cs="Times New Roman"/>
          <w:color w:val="000000"/>
          <w:sz w:val="28"/>
          <w:szCs w:val="28"/>
          <w:lang w:eastAsia="ru-RU"/>
        </w:rPr>
      </w:pPr>
      <w:bookmarkStart w:id="9" w:name="100174"/>
      <w:bookmarkEnd w:id="9"/>
      <w:r w:rsidRPr="00F035CA">
        <w:rPr>
          <w:rFonts w:ascii="Times New Roman" w:eastAsia="Times New Roman" w:hAnsi="Times New Roman" w:cs="Times New Roman"/>
          <w:color w:val="000000"/>
          <w:sz w:val="28"/>
          <w:szCs w:val="28"/>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035CA" w:rsidRPr="00F035CA" w:rsidRDefault="00F035CA" w:rsidP="00F035CA">
      <w:pPr>
        <w:widowControl w:val="0"/>
        <w:numPr>
          <w:ilvl w:val="0"/>
          <w:numId w:val="15"/>
        </w:numPr>
        <w:shd w:val="clear" w:color="auto" w:fill="FFFFFF"/>
        <w:autoSpaceDE w:val="0"/>
        <w:autoSpaceDN w:val="0"/>
        <w:spacing w:after="0" w:line="293" w:lineRule="atLeast"/>
        <w:ind w:left="284"/>
        <w:rPr>
          <w:rFonts w:ascii="Times New Roman" w:eastAsia="Times New Roman" w:hAnsi="Times New Roman" w:cs="Times New Roman"/>
          <w:color w:val="000000"/>
          <w:sz w:val="28"/>
          <w:szCs w:val="28"/>
          <w:lang w:eastAsia="ru-RU"/>
        </w:rPr>
      </w:pPr>
      <w:bookmarkStart w:id="10" w:name="100175"/>
      <w:bookmarkEnd w:id="10"/>
      <w:r w:rsidRPr="00F035CA">
        <w:rPr>
          <w:rFonts w:ascii="Times New Roman" w:eastAsia="Times New Roman" w:hAnsi="Times New Roman" w:cs="Times New Roman"/>
          <w:color w:val="000000"/>
          <w:sz w:val="28"/>
          <w:szCs w:val="28"/>
          <w:lang w:eastAsia="ru-RU"/>
        </w:rPr>
        <w:t>литературные, исторические, экологические и другие походы, экскурсии, экспедиции, слеты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035CA" w:rsidRPr="00D47481" w:rsidRDefault="00F035CA" w:rsidP="00F035CA">
      <w:pPr>
        <w:widowControl w:val="0"/>
        <w:numPr>
          <w:ilvl w:val="0"/>
          <w:numId w:val="15"/>
        </w:numPr>
        <w:shd w:val="clear" w:color="auto" w:fill="FFFFFF"/>
        <w:autoSpaceDE w:val="0"/>
        <w:autoSpaceDN w:val="0"/>
        <w:spacing w:after="0" w:line="293" w:lineRule="atLeast"/>
        <w:ind w:left="284"/>
        <w:rPr>
          <w:rFonts w:ascii="Times New Roman" w:eastAsia="Times New Roman" w:hAnsi="Times New Roman" w:cs="Times New Roman"/>
          <w:color w:val="000000"/>
          <w:sz w:val="28"/>
          <w:szCs w:val="28"/>
          <w:lang w:eastAsia="ru-RU"/>
        </w:rPr>
      </w:pPr>
      <w:bookmarkStart w:id="11" w:name="100176"/>
      <w:bookmarkEnd w:id="11"/>
      <w:r w:rsidRPr="00F035CA">
        <w:rPr>
          <w:rFonts w:ascii="Times New Roman" w:eastAsia="Times New Roman" w:hAnsi="Times New Roman" w:cs="Times New Roman"/>
          <w:color w:val="000000"/>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21" w:history="1">
        <w:r w:rsidR="00F035CA" w:rsidRPr="00F035CA">
          <w:rPr>
            <w:rFonts w:ascii="Times New Roman" w:eastAsia="Times New Roman" w:hAnsi="Times New Roman" w:cs="Times New Roman"/>
            <w:color w:val="000000"/>
            <w:sz w:val="28"/>
            <w:szCs w:val="28"/>
            <w:bdr w:val="none" w:sz="0" w:space="0" w:color="auto" w:frame="1"/>
            <w:lang w:eastAsia="ru-RU"/>
          </w:rPr>
          <w:t>Организация предметно-пространственной среды</w:t>
        </w:r>
      </w:hyperlink>
    </w:p>
    <w:p w:rsidR="00F035CA" w:rsidRPr="00F035CA" w:rsidRDefault="00F035CA" w:rsidP="00F035CA">
      <w:pPr>
        <w:widowControl w:val="0"/>
        <w:numPr>
          <w:ilvl w:val="0"/>
          <w:numId w:val="17"/>
        </w:numPr>
        <w:shd w:val="clear" w:color="auto" w:fill="FFFFFF"/>
        <w:autoSpaceDE w:val="0"/>
        <w:autoSpaceDN w:val="0"/>
        <w:spacing w:after="300" w:line="293" w:lineRule="atLeast"/>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организацию и проведение церемоний поднятия (спуска) государственного флага Российской Федерации;</w:t>
      </w:r>
    </w:p>
    <w:p w:rsidR="00F035CA" w:rsidRPr="00F035CA" w:rsidRDefault="00F035CA" w:rsidP="00F035CA">
      <w:pPr>
        <w:widowControl w:val="0"/>
        <w:numPr>
          <w:ilvl w:val="0"/>
          <w:numId w:val="16"/>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12" w:name="100181"/>
      <w:bookmarkEnd w:id="12"/>
      <w:r w:rsidRPr="00F035CA">
        <w:rPr>
          <w:rFonts w:ascii="Times New Roman" w:eastAsia="Times New Roman" w:hAnsi="Times New Roman" w:cs="Times New Roman"/>
          <w:color w:val="000000"/>
          <w:sz w:val="28"/>
          <w:szCs w:val="28"/>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035CA" w:rsidRPr="00F035CA" w:rsidRDefault="00F035CA" w:rsidP="00F035CA">
      <w:pPr>
        <w:widowControl w:val="0"/>
        <w:numPr>
          <w:ilvl w:val="0"/>
          <w:numId w:val="16"/>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13" w:name="100182"/>
      <w:bookmarkEnd w:id="13"/>
      <w:r w:rsidRPr="00F035CA">
        <w:rPr>
          <w:rFonts w:ascii="Times New Roman" w:eastAsia="Times New Roman" w:hAnsi="Times New Roman" w:cs="Times New Roman"/>
          <w:color w:val="000000"/>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035CA" w:rsidRPr="00F035CA" w:rsidRDefault="00F035CA" w:rsidP="00F035CA">
      <w:pPr>
        <w:widowControl w:val="0"/>
        <w:numPr>
          <w:ilvl w:val="0"/>
          <w:numId w:val="16"/>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14" w:name="100183"/>
      <w:bookmarkEnd w:id="14"/>
      <w:r w:rsidRPr="00F035CA">
        <w:rPr>
          <w:rFonts w:ascii="Times New Roman" w:eastAsia="Times New Roman" w:hAnsi="Times New Roman" w:cs="Times New Roman"/>
          <w:color w:val="000000"/>
          <w:sz w:val="28"/>
          <w:szCs w:val="28"/>
          <w:lang w:eastAsia="ru-RU"/>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035CA" w:rsidRPr="00F035CA" w:rsidRDefault="00F035CA" w:rsidP="00F035CA">
      <w:pPr>
        <w:spacing w:after="0" w:line="293" w:lineRule="atLeast"/>
        <w:rPr>
          <w:rFonts w:ascii="Times New Roman" w:eastAsia="Times New Roman" w:hAnsi="Times New Roman" w:cs="Times New Roman"/>
          <w:color w:val="000000"/>
          <w:sz w:val="28"/>
          <w:szCs w:val="28"/>
          <w:lang w:eastAsia="ru-RU"/>
        </w:rPr>
      </w:pP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22" w:history="1">
        <w:r w:rsidR="00F035CA" w:rsidRPr="00F035CA">
          <w:rPr>
            <w:rFonts w:ascii="Times New Roman" w:eastAsia="Times New Roman" w:hAnsi="Times New Roman" w:cs="Times New Roman"/>
            <w:color w:val="000000"/>
            <w:sz w:val="28"/>
            <w:szCs w:val="28"/>
            <w:bdr w:val="none" w:sz="0" w:space="0" w:color="auto" w:frame="1"/>
            <w:lang w:eastAsia="ru-RU"/>
          </w:rPr>
          <w:t>Взаимодействие с родителями (законными представителями)</w:t>
        </w:r>
      </w:hyperlink>
    </w:p>
    <w:p w:rsidR="00F035CA" w:rsidRPr="00F035CA" w:rsidRDefault="00F035CA" w:rsidP="00F035CA">
      <w:pPr>
        <w:widowControl w:val="0"/>
        <w:numPr>
          <w:ilvl w:val="0"/>
          <w:numId w:val="18"/>
        </w:numPr>
        <w:shd w:val="clear" w:color="auto" w:fill="FFFFFF"/>
        <w:autoSpaceDE w:val="0"/>
        <w:autoSpaceDN w:val="0"/>
        <w:spacing w:after="300" w:line="293" w:lineRule="atLeast"/>
        <w:ind w:left="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035CA" w:rsidRPr="00D47481" w:rsidRDefault="00F035CA" w:rsidP="00F035CA">
      <w:pPr>
        <w:widowControl w:val="0"/>
        <w:numPr>
          <w:ilvl w:val="0"/>
          <w:numId w:val="18"/>
        </w:numPr>
        <w:shd w:val="clear" w:color="auto" w:fill="FFFFFF"/>
        <w:autoSpaceDE w:val="0"/>
        <w:autoSpaceDN w:val="0"/>
        <w:spacing w:after="0" w:line="293" w:lineRule="atLeast"/>
        <w:ind w:left="284"/>
        <w:rPr>
          <w:rFonts w:ascii="Times New Roman" w:eastAsia="Times New Roman" w:hAnsi="Times New Roman" w:cs="Times New Roman"/>
          <w:color w:val="000000"/>
          <w:sz w:val="28"/>
          <w:szCs w:val="28"/>
          <w:lang w:eastAsia="ru-RU"/>
        </w:rPr>
      </w:pPr>
      <w:bookmarkStart w:id="15" w:name="100199"/>
      <w:bookmarkEnd w:id="15"/>
      <w:r w:rsidRPr="00F035CA">
        <w:rPr>
          <w:rFonts w:ascii="Times New Roman" w:eastAsia="Times New Roman" w:hAnsi="Times New Roman" w:cs="Times New Roman"/>
          <w:color w:val="000000"/>
          <w:sz w:val="28"/>
          <w:szCs w:val="28"/>
          <w:lang w:eastAsia="ru-RU"/>
        </w:rPr>
        <w:t>родительские дни, в которые родители (законные представители) могут посещать уроки и внеурочные занятия.</w:t>
      </w:r>
    </w:p>
    <w:p w:rsidR="00F035CA" w:rsidRPr="00F035CA" w:rsidRDefault="00465E4C" w:rsidP="00F035CA">
      <w:pPr>
        <w:spacing w:after="0" w:line="293" w:lineRule="atLeast"/>
        <w:rPr>
          <w:rFonts w:ascii="Times New Roman" w:eastAsia="Times New Roman" w:hAnsi="Times New Roman" w:cs="Times New Roman"/>
          <w:color w:val="000000"/>
          <w:sz w:val="28"/>
          <w:szCs w:val="28"/>
          <w:lang w:eastAsia="ru-RU"/>
        </w:rPr>
      </w:pPr>
      <w:hyperlink r:id="rId23" w:history="1">
        <w:r w:rsidR="00F035CA" w:rsidRPr="00F035CA">
          <w:rPr>
            <w:rFonts w:ascii="Times New Roman" w:eastAsia="Times New Roman" w:hAnsi="Times New Roman" w:cs="Times New Roman"/>
            <w:color w:val="000000"/>
            <w:sz w:val="28"/>
            <w:szCs w:val="28"/>
            <w:bdr w:val="none" w:sz="0" w:space="0" w:color="auto" w:frame="1"/>
            <w:lang w:eastAsia="ru-RU"/>
          </w:rPr>
          <w:t>Самоуправление</w:t>
        </w:r>
      </w:hyperlink>
    </w:p>
    <w:p w:rsidR="00F035CA" w:rsidRPr="00F035CA" w:rsidRDefault="00F035CA" w:rsidP="00F035CA">
      <w:pPr>
        <w:widowControl w:val="0"/>
        <w:numPr>
          <w:ilvl w:val="0"/>
          <w:numId w:val="19"/>
        </w:numPr>
        <w:shd w:val="clear" w:color="auto" w:fill="FFFFFF"/>
        <w:autoSpaceDE w:val="0"/>
        <w:autoSpaceDN w:val="0"/>
        <w:spacing w:after="300" w:line="293" w:lineRule="atLeast"/>
        <w:ind w:left="284" w:hanging="284"/>
        <w:rPr>
          <w:rFonts w:ascii="Times New Roman" w:eastAsia="Times New Roman" w:hAnsi="Times New Roman" w:cs="Times New Roman"/>
          <w:color w:val="000000"/>
          <w:sz w:val="28"/>
          <w:szCs w:val="28"/>
          <w:lang w:eastAsia="ru-RU"/>
        </w:rPr>
      </w:pPr>
      <w:r w:rsidRPr="00F035CA">
        <w:rPr>
          <w:rFonts w:ascii="Times New Roman" w:eastAsia="Times New Roman" w:hAnsi="Times New Roman" w:cs="Times New Roman"/>
          <w:color w:val="000000"/>
          <w:sz w:val="28"/>
          <w:szCs w:val="28"/>
          <w:lang w:eastAsia="ru-RU"/>
        </w:rPr>
        <w:t>организацию и деятельность органов ученического самоуправления (совет обучающихся или др.), избранных обучающимися;</w:t>
      </w:r>
    </w:p>
    <w:p w:rsidR="00F035CA" w:rsidRPr="00D47481" w:rsidRDefault="00F035CA" w:rsidP="00D47481">
      <w:pPr>
        <w:widowControl w:val="0"/>
        <w:numPr>
          <w:ilvl w:val="0"/>
          <w:numId w:val="19"/>
        </w:numPr>
        <w:shd w:val="clear" w:color="auto" w:fill="FFFFFF"/>
        <w:autoSpaceDE w:val="0"/>
        <w:autoSpaceDN w:val="0"/>
        <w:spacing w:after="0" w:line="293" w:lineRule="atLeast"/>
        <w:ind w:left="284" w:hanging="284"/>
        <w:rPr>
          <w:rFonts w:ascii="Times New Roman" w:eastAsia="Times New Roman" w:hAnsi="Times New Roman" w:cs="Times New Roman"/>
          <w:color w:val="000000"/>
          <w:sz w:val="28"/>
          <w:szCs w:val="28"/>
          <w:lang w:eastAsia="ru-RU"/>
        </w:rPr>
      </w:pPr>
      <w:bookmarkStart w:id="16" w:name="100209"/>
      <w:bookmarkEnd w:id="16"/>
      <w:r w:rsidRPr="00F035CA">
        <w:rPr>
          <w:rFonts w:ascii="Times New Roman" w:eastAsia="Times New Roman" w:hAnsi="Times New Roman" w:cs="Times New Roman"/>
          <w:color w:val="000000"/>
          <w:sz w:val="28"/>
          <w:szCs w:val="28"/>
          <w:lang w:eastAsia="ru-RU"/>
        </w:rPr>
        <w:t>представление органами ученического самоуправления интересов обучающихся в процессе управления общеобразовательной организацией.</w:t>
      </w:r>
    </w:p>
    <w:p w:rsidR="00F035CA" w:rsidRPr="00D10BFE" w:rsidRDefault="00465E4C" w:rsidP="00D10BFE">
      <w:pPr>
        <w:spacing w:after="0" w:line="293" w:lineRule="atLeast"/>
        <w:rPr>
          <w:rFonts w:ascii="Times New Roman" w:eastAsia="Times New Roman" w:hAnsi="Times New Roman" w:cs="Times New Roman"/>
          <w:color w:val="000000"/>
          <w:sz w:val="28"/>
          <w:szCs w:val="28"/>
          <w:lang w:eastAsia="ru-RU"/>
        </w:rPr>
      </w:pPr>
      <w:hyperlink r:id="rId24" w:history="1">
        <w:r w:rsidR="00F035CA" w:rsidRPr="00F035CA">
          <w:rPr>
            <w:rFonts w:ascii="Times New Roman" w:eastAsia="Times New Roman" w:hAnsi="Times New Roman" w:cs="Times New Roman"/>
            <w:color w:val="000000"/>
            <w:sz w:val="28"/>
            <w:szCs w:val="28"/>
            <w:bdr w:val="none" w:sz="0" w:space="0" w:color="auto" w:frame="1"/>
            <w:lang w:eastAsia="ru-RU"/>
          </w:rPr>
          <w:t>Профориентация</w:t>
        </w:r>
      </w:hyperlink>
    </w:p>
    <w:p w:rsidR="00F035CA" w:rsidRPr="00D47481" w:rsidRDefault="00F035CA" w:rsidP="00F035CA">
      <w:pPr>
        <w:widowControl w:val="0"/>
        <w:numPr>
          <w:ilvl w:val="0"/>
          <w:numId w:val="20"/>
        </w:numPr>
        <w:tabs>
          <w:tab w:val="left" w:pos="902"/>
          <w:tab w:val="left" w:pos="2653"/>
          <w:tab w:val="left" w:pos="4366"/>
          <w:tab w:val="left" w:pos="5734"/>
          <w:tab w:val="left" w:pos="7191"/>
          <w:tab w:val="left" w:pos="7539"/>
          <w:tab w:val="left" w:pos="8721"/>
        </w:tabs>
        <w:autoSpaceDE w:val="0"/>
        <w:autoSpaceDN w:val="0"/>
        <w:spacing w:after="0" w:line="240" w:lineRule="auto"/>
        <w:ind w:left="284" w:right="192"/>
        <w:rPr>
          <w:rFonts w:ascii="Times New Roman" w:eastAsia="Times New Roman" w:hAnsi="Times New Roman" w:cs="Times New Roman"/>
          <w:sz w:val="28"/>
          <w:szCs w:val="28"/>
        </w:rPr>
      </w:pPr>
      <w:r w:rsidRPr="00F035CA">
        <w:rPr>
          <w:rFonts w:ascii="Times New Roman" w:eastAsia="Times New Roman" w:hAnsi="Times New Roman" w:cs="Times New Roman"/>
          <w:color w:val="000000"/>
          <w:sz w:val="28"/>
          <w:szCs w:val="28"/>
          <w:shd w:val="clear" w:color="auto" w:fill="FFFFFF"/>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035CA" w:rsidRPr="00F035CA" w:rsidRDefault="00F035CA" w:rsidP="00F035CA">
      <w:pPr>
        <w:widowControl w:val="0"/>
        <w:tabs>
          <w:tab w:val="left" w:pos="902"/>
          <w:tab w:val="left" w:pos="2653"/>
          <w:tab w:val="left" w:pos="4366"/>
          <w:tab w:val="left" w:pos="5734"/>
          <w:tab w:val="left" w:pos="7191"/>
          <w:tab w:val="left" w:pos="7539"/>
          <w:tab w:val="left" w:pos="8721"/>
        </w:tabs>
        <w:autoSpaceDE w:val="0"/>
        <w:autoSpaceDN w:val="0"/>
        <w:spacing w:after="0" w:line="240" w:lineRule="auto"/>
        <w:ind w:right="192"/>
        <w:rPr>
          <w:rFonts w:ascii="Times New Roman" w:eastAsia="Times New Roman" w:hAnsi="Times New Roman" w:cs="Times New Roman"/>
          <w:sz w:val="28"/>
          <w:szCs w:val="28"/>
        </w:rPr>
      </w:pPr>
      <w:r w:rsidRPr="00F035CA">
        <w:rPr>
          <w:rFonts w:ascii="Times New Roman" w:eastAsia="Times New Roman" w:hAnsi="Times New Roman" w:cs="Times New Roman"/>
          <w:sz w:val="28"/>
          <w:szCs w:val="28"/>
        </w:rPr>
        <w:t>Планируемые   результаты:</w:t>
      </w:r>
    </w:p>
    <w:p w:rsidR="00F035CA" w:rsidRPr="00D47481" w:rsidRDefault="00F035CA" w:rsidP="00D47481">
      <w:pPr>
        <w:widowControl w:val="0"/>
        <w:numPr>
          <w:ilvl w:val="0"/>
          <w:numId w:val="20"/>
        </w:numPr>
        <w:tabs>
          <w:tab w:val="left" w:pos="902"/>
          <w:tab w:val="left" w:pos="2653"/>
          <w:tab w:val="left" w:pos="4366"/>
          <w:tab w:val="left" w:pos="5734"/>
          <w:tab w:val="left" w:pos="7191"/>
          <w:tab w:val="left" w:pos="7539"/>
          <w:tab w:val="left" w:pos="8721"/>
        </w:tabs>
        <w:autoSpaceDE w:val="0"/>
        <w:autoSpaceDN w:val="0"/>
        <w:spacing w:after="0" w:line="240" w:lineRule="auto"/>
        <w:ind w:left="284" w:right="192"/>
        <w:rPr>
          <w:rFonts w:ascii="Times New Roman" w:eastAsia="Times New Roman" w:hAnsi="Times New Roman" w:cs="Times New Roman"/>
          <w:sz w:val="28"/>
          <w:szCs w:val="28"/>
        </w:rPr>
      </w:pPr>
      <w:r w:rsidRPr="00F035CA">
        <w:rPr>
          <w:rFonts w:ascii="Times New Roman" w:eastAsia="Times New Roman" w:hAnsi="Times New Roman" w:cs="Times New Roman"/>
          <w:color w:val="000000"/>
          <w:sz w:val="28"/>
          <w:szCs w:val="28"/>
          <w:shd w:val="clear" w:color="auto" w:fill="FFFFFF"/>
        </w:rPr>
        <w:t>приобретение школьником социальных знаний, первичного понимания социальной реальности и повседневной жизни;</w:t>
      </w:r>
    </w:p>
    <w:p w:rsidR="00F035CA" w:rsidRPr="00D47481" w:rsidRDefault="00F035CA" w:rsidP="00D47481">
      <w:pPr>
        <w:widowControl w:val="0"/>
        <w:numPr>
          <w:ilvl w:val="0"/>
          <w:numId w:val="20"/>
        </w:numPr>
        <w:tabs>
          <w:tab w:val="left" w:pos="902"/>
          <w:tab w:val="left" w:pos="2653"/>
          <w:tab w:val="left" w:pos="4366"/>
          <w:tab w:val="left" w:pos="5734"/>
          <w:tab w:val="left" w:pos="7191"/>
          <w:tab w:val="left" w:pos="7539"/>
          <w:tab w:val="left" w:pos="8721"/>
        </w:tabs>
        <w:autoSpaceDE w:val="0"/>
        <w:autoSpaceDN w:val="0"/>
        <w:spacing w:after="0" w:line="240" w:lineRule="auto"/>
        <w:ind w:left="284" w:right="192"/>
        <w:rPr>
          <w:rFonts w:ascii="Times New Roman" w:eastAsia="Times New Roman" w:hAnsi="Times New Roman" w:cs="Times New Roman"/>
          <w:sz w:val="28"/>
          <w:szCs w:val="28"/>
        </w:rPr>
      </w:pPr>
      <w:r w:rsidRPr="00F035CA">
        <w:rPr>
          <w:rFonts w:ascii="Times New Roman" w:eastAsia="Times New Roman" w:hAnsi="Times New Roman" w:cs="Times New Roman"/>
          <w:color w:val="000000"/>
          <w:sz w:val="28"/>
          <w:szCs w:val="28"/>
          <w:shd w:val="clear" w:color="auto" w:fill="FFFFFF"/>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F035CA" w:rsidRPr="00F035CA" w:rsidRDefault="00F035CA" w:rsidP="00F035CA">
      <w:pPr>
        <w:widowControl w:val="0"/>
        <w:numPr>
          <w:ilvl w:val="0"/>
          <w:numId w:val="20"/>
        </w:numPr>
        <w:tabs>
          <w:tab w:val="left" w:pos="902"/>
          <w:tab w:val="left" w:pos="2653"/>
          <w:tab w:val="left" w:pos="4366"/>
          <w:tab w:val="left" w:pos="5734"/>
          <w:tab w:val="left" w:pos="7191"/>
          <w:tab w:val="left" w:pos="7539"/>
          <w:tab w:val="left" w:pos="8721"/>
        </w:tabs>
        <w:autoSpaceDE w:val="0"/>
        <w:autoSpaceDN w:val="0"/>
        <w:spacing w:after="0" w:line="240" w:lineRule="auto"/>
        <w:ind w:left="284" w:right="192"/>
        <w:rPr>
          <w:rFonts w:ascii="Times New Roman" w:eastAsia="Times New Roman" w:hAnsi="Times New Roman" w:cs="Times New Roman"/>
          <w:sz w:val="28"/>
          <w:szCs w:val="28"/>
        </w:rPr>
      </w:pPr>
      <w:r w:rsidRPr="00F035CA">
        <w:rPr>
          <w:rFonts w:ascii="Times New Roman" w:eastAsia="Times New Roman" w:hAnsi="Times New Roman" w:cs="Times New Roman"/>
          <w:color w:val="000000"/>
          <w:sz w:val="28"/>
          <w:szCs w:val="28"/>
          <w:shd w:val="clear" w:color="auto" w:fill="FFFFFF"/>
        </w:rPr>
        <w:t>получение школьником опыта самостоятельного общественного действия. Только в самостоятельном общественном действии юный человек становится социальным деятелем, гражданином, свободным человеком.</w:t>
      </w:r>
    </w:p>
    <w:p w:rsidR="00F035CA" w:rsidRPr="00F035CA" w:rsidRDefault="00F035CA" w:rsidP="00F035CA">
      <w:pPr>
        <w:widowControl w:val="0"/>
        <w:autoSpaceDE w:val="0"/>
        <w:autoSpaceDN w:val="0"/>
        <w:spacing w:after="0" w:line="240" w:lineRule="auto"/>
        <w:ind w:left="902" w:hanging="360"/>
        <w:rPr>
          <w:rFonts w:ascii="Times New Roman" w:eastAsia="Times New Roman" w:hAnsi="Times New Roman" w:cs="Times New Roman"/>
          <w:sz w:val="28"/>
          <w:szCs w:val="28"/>
        </w:rPr>
      </w:pPr>
    </w:p>
    <w:p w:rsidR="00F035CA" w:rsidRPr="00F035CA" w:rsidRDefault="00F035CA" w:rsidP="00D02105">
      <w:pPr>
        <w:widowControl w:val="0"/>
        <w:tabs>
          <w:tab w:val="left" w:pos="902"/>
          <w:tab w:val="left" w:pos="2653"/>
          <w:tab w:val="left" w:pos="4366"/>
          <w:tab w:val="left" w:pos="5734"/>
          <w:tab w:val="left" w:pos="7191"/>
          <w:tab w:val="left" w:pos="7539"/>
          <w:tab w:val="left" w:pos="8721"/>
        </w:tabs>
        <w:autoSpaceDE w:val="0"/>
        <w:autoSpaceDN w:val="0"/>
        <w:spacing w:after="0" w:line="240" w:lineRule="auto"/>
        <w:ind w:left="284" w:right="192"/>
        <w:jc w:val="center"/>
        <w:rPr>
          <w:rFonts w:ascii="Times New Roman" w:eastAsia="Times New Roman" w:hAnsi="Times New Roman" w:cs="Times New Roman"/>
          <w:sz w:val="28"/>
          <w:szCs w:val="28"/>
        </w:rPr>
      </w:pPr>
      <w:r w:rsidRPr="00F035CA">
        <w:rPr>
          <w:rFonts w:ascii="Times New Roman" w:eastAsia="Times New Roman" w:hAnsi="Times New Roman" w:cs="Times New Roman"/>
          <w:sz w:val="28"/>
          <w:szCs w:val="28"/>
        </w:rPr>
        <w:t>Календарный план воспитательной работы</w:t>
      </w:r>
    </w:p>
    <w:p w:rsidR="00F035CA" w:rsidRPr="00F035CA" w:rsidRDefault="00F035CA" w:rsidP="00F035CA">
      <w:pPr>
        <w:widowControl w:val="0"/>
        <w:tabs>
          <w:tab w:val="left" w:pos="902"/>
          <w:tab w:val="left" w:pos="2653"/>
          <w:tab w:val="left" w:pos="4366"/>
          <w:tab w:val="left" w:pos="5734"/>
          <w:tab w:val="left" w:pos="7191"/>
          <w:tab w:val="left" w:pos="7539"/>
          <w:tab w:val="left" w:pos="8721"/>
        </w:tabs>
        <w:autoSpaceDE w:val="0"/>
        <w:autoSpaceDN w:val="0"/>
        <w:spacing w:after="0" w:line="240" w:lineRule="auto"/>
        <w:ind w:right="192"/>
        <w:rPr>
          <w:rFonts w:ascii="Times New Roman" w:eastAsia="Times New Roman" w:hAnsi="Times New Roman" w:cs="Times New Roman"/>
          <w:sz w:val="28"/>
          <w:szCs w:val="28"/>
        </w:rPr>
      </w:pPr>
    </w:p>
    <w:tbl>
      <w:tblPr>
        <w:tblStyle w:val="12"/>
        <w:tblW w:w="9498" w:type="dxa"/>
        <w:tblInd w:w="-5" w:type="dxa"/>
        <w:tblLayout w:type="fixed"/>
        <w:tblLook w:val="04A0" w:firstRow="1" w:lastRow="0" w:firstColumn="1" w:lastColumn="0" w:noHBand="0" w:noVBand="1"/>
      </w:tblPr>
      <w:tblGrid>
        <w:gridCol w:w="709"/>
        <w:gridCol w:w="3686"/>
        <w:gridCol w:w="1559"/>
        <w:gridCol w:w="1559"/>
        <w:gridCol w:w="1985"/>
      </w:tblGrid>
      <w:tr w:rsidR="00F035CA" w:rsidRPr="00F035CA" w:rsidTr="00D47481">
        <w:trPr>
          <w:trHeight w:val="856"/>
        </w:trPr>
        <w:tc>
          <w:tcPr>
            <w:tcW w:w="709" w:type="dxa"/>
          </w:tcPr>
          <w:p w:rsidR="00F035CA" w:rsidRPr="00F035CA" w:rsidRDefault="00F035CA" w:rsidP="00F035CA">
            <w:pPr>
              <w:spacing w:after="0" w:line="240" w:lineRule="auto"/>
              <w:jc w:val="both"/>
              <w:rPr>
                <w:rFonts w:ascii="Times New Roman" w:hAnsi="Times New Roman" w:cs="Times New Roman"/>
                <w:b/>
                <w:color w:val="000000"/>
                <w:sz w:val="24"/>
                <w:szCs w:val="24"/>
              </w:rPr>
            </w:pPr>
            <w:r w:rsidRPr="00F035CA">
              <w:rPr>
                <w:rFonts w:ascii="Times New Roman" w:hAnsi="Times New Roman" w:cs="Times New Roman"/>
                <w:b/>
                <w:color w:val="000000"/>
                <w:sz w:val="24"/>
                <w:szCs w:val="24"/>
              </w:rPr>
              <w:t>№ п/п</w:t>
            </w:r>
          </w:p>
        </w:tc>
        <w:tc>
          <w:tcPr>
            <w:tcW w:w="3686" w:type="dxa"/>
          </w:tcPr>
          <w:p w:rsidR="00F035CA" w:rsidRPr="00F035CA" w:rsidRDefault="00F035CA" w:rsidP="00F035CA">
            <w:pPr>
              <w:spacing w:after="0" w:line="240" w:lineRule="auto"/>
              <w:jc w:val="both"/>
              <w:rPr>
                <w:rFonts w:ascii="Times New Roman" w:hAnsi="Times New Roman" w:cs="Times New Roman"/>
                <w:b/>
                <w:color w:val="000000"/>
                <w:sz w:val="24"/>
                <w:szCs w:val="24"/>
              </w:rPr>
            </w:pPr>
            <w:r w:rsidRPr="00F035CA">
              <w:rPr>
                <w:rFonts w:ascii="Times New Roman" w:hAnsi="Times New Roman" w:cs="Times New Roman"/>
                <w:b/>
                <w:color w:val="000000"/>
                <w:sz w:val="24"/>
                <w:szCs w:val="24"/>
              </w:rPr>
              <w:t>Наименование мероприятия, события</w:t>
            </w:r>
          </w:p>
        </w:tc>
        <w:tc>
          <w:tcPr>
            <w:tcW w:w="1559" w:type="dxa"/>
          </w:tcPr>
          <w:p w:rsidR="00F035CA" w:rsidRPr="00F035CA" w:rsidRDefault="00F035CA" w:rsidP="00F035CA">
            <w:pPr>
              <w:spacing w:after="0" w:line="240" w:lineRule="auto"/>
              <w:jc w:val="both"/>
              <w:rPr>
                <w:rFonts w:ascii="Times New Roman" w:hAnsi="Times New Roman" w:cs="Times New Roman"/>
                <w:b/>
                <w:color w:val="000000"/>
                <w:sz w:val="24"/>
                <w:szCs w:val="24"/>
              </w:rPr>
            </w:pPr>
            <w:r w:rsidRPr="00F035CA">
              <w:rPr>
                <w:rFonts w:ascii="Times New Roman" w:hAnsi="Times New Roman" w:cs="Times New Roman"/>
                <w:b/>
                <w:color w:val="000000"/>
                <w:sz w:val="24"/>
                <w:szCs w:val="24"/>
              </w:rPr>
              <w:t>Форма проведения</w:t>
            </w:r>
          </w:p>
        </w:tc>
        <w:tc>
          <w:tcPr>
            <w:tcW w:w="1559" w:type="dxa"/>
          </w:tcPr>
          <w:p w:rsidR="00F035CA" w:rsidRPr="00F035CA" w:rsidRDefault="00F035CA" w:rsidP="00F035CA">
            <w:pPr>
              <w:spacing w:after="0" w:line="240" w:lineRule="auto"/>
              <w:jc w:val="both"/>
              <w:rPr>
                <w:rFonts w:ascii="Times New Roman" w:hAnsi="Times New Roman" w:cs="Times New Roman"/>
                <w:b/>
                <w:color w:val="000000"/>
                <w:sz w:val="24"/>
                <w:szCs w:val="24"/>
              </w:rPr>
            </w:pPr>
            <w:r w:rsidRPr="00F035CA">
              <w:rPr>
                <w:rFonts w:ascii="Times New Roman" w:hAnsi="Times New Roman" w:cs="Times New Roman"/>
                <w:b/>
                <w:color w:val="000000"/>
                <w:sz w:val="24"/>
                <w:szCs w:val="24"/>
              </w:rPr>
              <w:t>Срок и место проведения</w:t>
            </w:r>
          </w:p>
        </w:tc>
        <w:tc>
          <w:tcPr>
            <w:tcW w:w="1985" w:type="dxa"/>
          </w:tcPr>
          <w:p w:rsidR="00F035CA" w:rsidRPr="00F035CA" w:rsidRDefault="00F035CA" w:rsidP="00F035CA">
            <w:pPr>
              <w:spacing w:after="0" w:line="240" w:lineRule="auto"/>
              <w:jc w:val="both"/>
              <w:rPr>
                <w:rFonts w:ascii="Times New Roman" w:hAnsi="Times New Roman" w:cs="Times New Roman"/>
                <w:b/>
                <w:color w:val="000000"/>
                <w:sz w:val="24"/>
                <w:szCs w:val="24"/>
              </w:rPr>
            </w:pPr>
            <w:r w:rsidRPr="00F035CA">
              <w:rPr>
                <w:rFonts w:ascii="Times New Roman" w:hAnsi="Times New Roman" w:cs="Times New Roman"/>
                <w:b/>
                <w:color w:val="000000"/>
                <w:sz w:val="24"/>
                <w:szCs w:val="24"/>
              </w:rPr>
              <w:t>Ответственный</w:t>
            </w:r>
          </w:p>
        </w:tc>
      </w:tr>
      <w:tr w:rsidR="00F035CA" w:rsidRPr="00F035CA" w:rsidTr="00D47481">
        <w:trPr>
          <w:trHeight w:val="636"/>
        </w:trPr>
        <w:tc>
          <w:tcPr>
            <w:tcW w:w="70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1</w:t>
            </w:r>
          </w:p>
        </w:tc>
        <w:tc>
          <w:tcPr>
            <w:tcW w:w="3686"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История родного края – Курская битва</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Беседа</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сентябрь</w:t>
            </w:r>
          </w:p>
        </w:tc>
        <w:tc>
          <w:tcPr>
            <w:tcW w:w="1985" w:type="dxa"/>
          </w:tcPr>
          <w:p w:rsidR="00F035CA" w:rsidRPr="00F035CA" w:rsidRDefault="00F035CA" w:rsidP="00F035CA">
            <w:pPr>
              <w:spacing w:after="0" w:line="240" w:lineRule="auto"/>
              <w:jc w:val="both"/>
              <w:rPr>
                <w:rFonts w:ascii="Times New Roman" w:hAnsi="Times New Roman" w:cs="Times New Roman"/>
                <w:color w:val="000000"/>
                <w:sz w:val="24"/>
                <w:szCs w:val="24"/>
              </w:rPr>
            </w:pPr>
          </w:p>
        </w:tc>
      </w:tr>
      <w:tr w:rsidR="00F035CA" w:rsidRPr="00F035CA" w:rsidTr="00D47481">
        <w:trPr>
          <w:trHeight w:val="783"/>
        </w:trPr>
        <w:tc>
          <w:tcPr>
            <w:tcW w:w="70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2</w:t>
            </w:r>
          </w:p>
        </w:tc>
        <w:tc>
          <w:tcPr>
            <w:tcW w:w="3686" w:type="dxa"/>
          </w:tcPr>
          <w:p w:rsidR="00F035CA" w:rsidRPr="00F035CA" w:rsidRDefault="00F035CA" w:rsidP="00F035CA">
            <w:pPr>
              <w:widowControl w:val="0"/>
              <w:autoSpaceDE w:val="0"/>
              <w:autoSpaceDN w:val="0"/>
              <w:spacing w:after="0" w:line="268" w:lineRule="exact"/>
              <w:rPr>
                <w:rFonts w:ascii="Times New Roman" w:hAnsi="Times New Roman" w:cs="Times New Roman"/>
                <w:sz w:val="24"/>
                <w:szCs w:val="24"/>
              </w:rPr>
            </w:pPr>
            <w:r w:rsidRPr="00F035CA">
              <w:rPr>
                <w:rFonts w:ascii="Times New Roman" w:hAnsi="Times New Roman" w:cs="Times New Roman"/>
                <w:sz w:val="24"/>
                <w:szCs w:val="24"/>
              </w:rPr>
              <w:t>Международный День Учителя. Общешкольная линейка «</w:t>
            </w:r>
            <w:r w:rsidRPr="00F035CA">
              <w:rPr>
                <w:rFonts w:ascii="Times New Roman" w:hAnsi="Times New Roman" w:cs="Times New Roman"/>
                <w:bCs/>
                <w:color w:val="333333"/>
                <w:sz w:val="24"/>
                <w:szCs w:val="24"/>
                <w:shd w:val="clear" w:color="auto" w:fill="FFFFFF"/>
              </w:rPr>
              <w:t>С любовью к вам, учителя</w:t>
            </w:r>
            <w:r w:rsidRPr="00F035CA">
              <w:rPr>
                <w:rFonts w:ascii="Times New Roman" w:hAnsi="Times New Roman" w:cs="Times New Roman"/>
                <w:sz w:val="24"/>
                <w:szCs w:val="24"/>
              </w:rPr>
              <w:t xml:space="preserve">!». </w:t>
            </w:r>
          </w:p>
          <w:p w:rsidR="00F035CA" w:rsidRPr="00F035CA" w:rsidRDefault="00F035CA" w:rsidP="00F035CA">
            <w:pPr>
              <w:spacing w:after="0" w:line="240" w:lineRule="auto"/>
              <w:jc w:val="both"/>
              <w:rPr>
                <w:rFonts w:ascii="Times New Roman" w:hAnsi="Times New Roman" w:cs="Times New Roman"/>
                <w:color w:val="000000"/>
                <w:sz w:val="24"/>
                <w:szCs w:val="24"/>
              </w:rPr>
            </w:pP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беседа</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октябрь</w:t>
            </w:r>
          </w:p>
        </w:tc>
        <w:tc>
          <w:tcPr>
            <w:tcW w:w="1985" w:type="dxa"/>
          </w:tcPr>
          <w:p w:rsidR="00F035CA" w:rsidRPr="00F035CA" w:rsidRDefault="00F035CA" w:rsidP="00F035CA">
            <w:pPr>
              <w:spacing w:after="0" w:line="240" w:lineRule="auto"/>
              <w:jc w:val="both"/>
              <w:rPr>
                <w:rFonts w:ascii="Times New Roman" w:hAnsi="Times New Roman" w:cs="Times New Roman"/>
                <w:color w:val="000000"/>
                <w:sz w:val="24"/>
                <w:szCs w:val="24"/>
              </w:rPr>
            </w:pPr>
          </w:p>
        </w:tc>
      </w:tr>
      <w:tr w:rsidR="00F035CA" w:rsidRPr="00F035CA" w:rsidTr="00D47481">
        <w:trPr>
          <w:trHeight w:val="636"/>
        </w:trPr>
        <w:tc>
          <w:tcPr>
            <w:tcW w:w="70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3</w:t>
            </w:r>
          </w:p>
        </w:tc>
        <w:tc>
          <w:tcPr>
            <w:tcW w:w="3686"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«Мамины руки в нашей жизни»</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игра и беседа</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ноябрь</w:t>
            </w:r>
          </w:p>
        </w:tc>
        <w:tc>
          <w:tcPr>
            <w:tcW w:w="1985" w:type="dxa"/>
          </w:tcPr>
          <w:p w:rsidR="00F035CA" w:rsidRPr="00F035CA" w:rsidRDefault="00F035CA" w:rsidP="00F035CA">
            <w:pPr>
              <w:spacing w:after="0" w:line="240" w:lineRule="auto"/>
              <w:jc w:val="both"/>
              <w:rPr>
                <w:rFonts w:ascii="Times New Roman" w:hAnsi="Times New Roman" w:cs="Times New Roman"/>
                <w:color w:val="000000"/>
                <w:sz w:val="24"/>
                <w:szCs w:val="24"/>
              </w:rPr>
            </w:pPr>
          </w:p>
        </w:tc>
      </w:tr>
      <w:tr w:rsidR="00F035CA" w:rsidRPr="00F035CA" w:rsidTr="00D47481">
        <w:trPr>
          <w:trHeight w:val="636"/>
        </w:trPr>
        <w:tc>
          <w:tcPr>
            <w:tcW w:w="70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4</w:t>
            </w:r>
          </w:p>
        </w:tc>
        <w:tc>
          <w:tcPr>
            <w:tcW w:w="3686"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«Рождество в нашей жизни»</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беседа</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декабрь</w:t>
            </w:r>
          </w:p>
        </w:tc>
        <w:tc>
          <w:tcPr>
            <w:tcW w:w="1985" w:type="dxa"/>
          </w:tcPr>
          <w:p w:rsidR="00F035CA" w:rsidRPr="00F035CA" w:rsidRDefault="00F035CA" w:rsidP="00F035CA">
            <w:pPr>
              <w:spacing w:after="0" w:line="240" w:lineRule="auto"/>
              <w:jc w:val="both"/>
              <w:rPr>
                <w:rFonts w:ascii="Times New Roman" w:hAnsi="Times New Roman" w:cs="Times New Roman"/>
                <w:color w:val="000000"/>
                <w:sz w:val="24"/>
                <w:szCs w:val="24"/>
              </w:rPr>
            </w:pPr>
          </w:p>
        </w:tc>
      </w:tr>
      <w:tr w:rsidR="00F035CA" w:rsidRPr="00F035CA" w:rsidTr="00D47481">
        <w:trPr>
          <w:trHeight w:val="636"/>
        </w:trPr>
        <w:tc>
          <w:tcPr>
            <w:tcW w:w="70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5</w:t>
            </w:r>
          </w:p>
        </w:tc>
        <w:tc>
          <w:tcPr>
            <w:tcW w:w="3686"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«История нашей Армии».  Мой папа кем служил?</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беседа</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февраль</w:t>
            </w:r>
          </w:p>
        </w:tc>
        <w:tc>
          <w:tcPr>
            <w:tcW w:w="1985" w:type="dxa"/>
          </w:tcPr>
          <w:p w:rsidR="00F035CA" w:rsidRPr="00F035CA" w:rsidRDefault="00F035CA" w:rsidP="00F035CA">
            <w:pPr>
              <w:spacing w:after="0" w:line="240" w:lineRule="auto"/>
              <w:jc w:val="both"/>
              <w:rPr>
                <w:rFonts w:ascii="Times New Roman" w:hAnsi="Times New Roman" w:cs="Times New Roman"/>
                <w:color w:val="000000"/>
                <w:sz w:val="24"/>
                <w:szCs w:val="24"/>
              </w:rPr>
            </w:pPr>
          </w:p>
        </w:tc>
      </w:tr>
      <w:tr w:rsidR="00F035CA" w:rsidRPr="00F035CA" w:rsidTr="00D47481">
        <w:trPr>
          <w:trHeight w:val="636"/>
        </w:trPr>
        <w:tc>
          <w:tcPr>
            <w:tcW w:w="70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6</w:t>
            </w:r>
          </w:p>
        </w:tc>
        <w:tc>
          <w:tcPr>
            <w:tcW w:w="3686"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«9 Мая» - праздник нашей Родины</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беседа</w:t>
            </w:r>
          </w:p>
        </w:tc>
        <w:tc>
          <w:tcPr>
            <w:tcW w:w="1559" w:type="dxa"/>
          </w:tcPr>
          <w:p w:rsidR="00F035CA" w:rsidRPr="00F035CA" w:rsidRDefault="00F035CA" w:rsidP="00F035CA">
            <w:pPr>
              <w:spacing w:after="0" w:line="240" w:lineRule="auto"/>
              <w:jc w:val="both"/>
              <w:rPr>
                <w:rFonts w:ascii="Times New Roman" w:hAnsi="Times New Roman" w:cs="Times New Roman"/>
                <w:color w:val="000000"/>
                <w:sz w:val="24"/>
                <w:szCs w:val="24"/>
              </w:rPr>
            </w:pPr>
            <w:r w:rsidRPr="00F035CA">
              <w:rPr>
                <w:rFonts w:ascii="Times New Roman" w:hAnsi="Times New Roman" w:cs="Times New Roman"/>
                <w:color w:val="000000"/>
                <w:sz w:val="24"/>
                <w:szCs w:val="24"/>
              </w:rPr>
              <w:t>май</w:t>
            </w:r>
          </w:p>
        </w:tc>
        <w:tc>
          <w:tcPr>
            <w:tcW w:w="1985" w:type="dxa"/>
          </w:tcPr>
          <w:p w:rsidR="00F035CA" w:rsidRPr="00F035CA" w:rsidRDefault="00F035CA" w:rsidP="00F035CA">
            <w:pPr>
              <w:spacing w:after="0" w:line="240" w:lineRule="auto"/>
              <w:jc w:val="both"/>
              <w:rPr>
                <w:rFonts w:ascii="Times New Roman" w:hAnsi="Times New Roman" w:cs="Times New Roman"/>
                <w:color w:val="000000"/>
                <w:sz w:val="24"/>
                <w:szCs w:val="24"/>
              </w:rPr>
            </w:pPr>
          </w:p>
        </w:tc>
      </w:tr>
    </w:tbl>
    <w:p w:rsidR="00D10BFE" w:rsidRDefault="00D10BFE" w:rsidP="00F035CA">
      <w:pPr>
        <w:widowControl w:val="0"/>
        <w:autoSpaceDE w:val="0"/>
        <w:autoSpaceDN w:val="0"/>
        <w:spacing w:after="0" w:line="240" w:lineRule="auto"/>
        <w:rPr>
          <w:rFonts w:ascii="Times New Roman" w:eastAsia="Times New Roman" w:hAnsi="Times New Roman" w:cs="Times New Roman"/>
          <w:sz w:val="28"/>
          <w:szCs w:val="28"/>
        </w:rPr>
      </w:pPr>
    </w:p>
    <w:p w:rsidR="00D10BFE" w:rsidRPr="00FE571E" w:rsidRDefault="00D10BFE" w:rsidP="00D10BFE">
      <w:pPr>
        <w:shd w:val="clear" w:color="auto" w:fill="FFFFFF"/>
        <w:autoSpaceDE w:val="0"/>
        <w:autoSpaceDN w:val="0"/>
        <w:adjustRightInd w:val="0"/>
        <w:spacing w:before="100" w:beforeAutospacing="1" w:line="312" w:lineRule="auto"/>
        <w:rPr>
          <w:rFonts w:ascii="Times New Roman" w:hAnsi="Times New Roman" w:cs="Times New Roman"/>
          <w:b/>
          <w:bCs/>
          <w:sz w:val="28"/>
          <w:szCs w:val="28"/>
        </w:rPr>
      </w:pPr>
      <w:r>
        <w:rPr>
          <w:rFonts w:ascii="Times New Roman" w:eastAsia="Times New Roman" w:hAnsi="Times New Roman" w:cs="Times New Roman"/>
          <w:sz w:val="28"/>
          <w:szCs w:val="28"/>
        </w:rPr>
        <w:tab/>
      </w:r>
      <w:r w:rsidRPr="00FE571E">
        <w:rPr>
          <w:rFonts w:ascii="Times New Roman" w:hAnsi="Times New Roman" w:cs="Times New Roman"/>
          <w:b/>
          <w:bCs/>
          <w:sz w:val="28"/>
          <w:szCs w:val="28"/>
        </w:rPr>
        <w:t>Список литературы</w:t>
      </w:r>
    </w:p>
    <w:p w:rsidR="00D10BFE" w:rsidRPr="00FE571E" w:rsidRDefault="00D10BFE" w:rsidP="00D10BFE">
      <w:pPr>
        <w:pStyle w:val="aa"/>
        <w:numPr>
          <w:ilvl w:val="0"/>
          <w:numId w:val="7"/>
        </w:numPr>
        <w:shd w:val="clear" w:color="auto" w:fill="FFFFFF"/>
        <w:autoSpaceDE w:val="0"/>
        <w:autoSpaceDN w:val="0"/>
        <w:adjustRightInd w:val="0"/>
        <w:spacing w:after="0" w:line="312" w:lineRule="auto"/>
        <w:ind w:left="851" w:right="425"/>
        <w:rPr>
          <w:rFonts w:ascii="Times New Roman" w:hAnsi="Times New Roman" w:cs="Times New Roman"/>
          <w:sz w:val="28"/>
          <w:szCs w:val="28"/>
        </w:rPr>
      </w:pPr>
      <w:r w:rsidRPr="00FE571E">
        <w:rPr>
          <w:rFonts w:ascii="Times New Roman" w:hAnsi="Times New Roman" w:cs="Times New Roman"/>
          <w:sz w:val="28"/>
          <w:szCs w:val="28"/>
        </w:rPr>
        <w:t>Копосов Д. Г. Первый шаг в робототе</w:t>
      </w:r>
      <w:r>
        <w:rPr>
          <w:rFonts w:ascii="Times New Roman" w:hAnsi="Times New Roman" w:cs="Times New Roman"/>
          <w:sz w:val="28"/>
          <w:szCs w:val="28"/>
        </w:rPr>
        <w:t>хнику.</w:t>
      </w:r>
      <w:r w:rsidRPr="00FE571E">
        <w:rPr>
          <w:rFonts w:ascii="Times New Roman" w:hAnsi="Times New Roman" w:cs="Times New Roman"/>
          <w:sz w:val="28"/>
          <w:szCs w:val="28"/>
        </w:rPr>
        <w:t xml:space="preserve"> Д. Г. Копосов. – М.: БИНОМ. Лаборатория знаний, 2012 – 292 с.</w:t>
      </w:r>
    </w:p>
    <w:p w:rsidR="00D10BFE" w:rsidRPr="00FE571E" w:rsidRDefault="00D10BFE" w:rsidP="00D10BFE">
      <w:pPr>
        <w:pStyle w:val="aa"/>
        <w:numPr>
          <w:ilvl w:val="0"/>
          <w:numId w:val="7"/>
        </w:numPr>
        <w:spacing w:after="0" w:line="312" w:lineRule="auto"/>
        <w:ind w:left="851" w:right="425"/>
        <w:rPr>
          <w:rFonts w:ascii="Times New Roman" w:hAnsi="Times New Roman" w:cs="Times New Roman"/>
          <w:sz w:val="28"/>
          <w:szCs w:val="28"/>
        </w:rPr>
      </w:pPr>
      <w:r w:rsidRPr="00FE571E">
        <w:rPr>
          <w:rFonts w:ascii="Times New Roman" w:hAnsi="Times New Roman" w:cs="Times New Roman"/>
          <w:sz w:val="28"/>
          <w:szCs w:val="28"/>
        </w:rPr>
        <w:t>Блог-сообщество любителей роботов Лего с примерами программ [Электронный ресурс] /</w:t>
      </w:r>
      <w:hyperlink r:id="rId25">
        <w:r w:rsidRPr="00FE571E">
          <w:rPr>
            <w:rFonts w:ascii="Times New Roman" w:hAnsi="Times New Roman" w:cs="Times New Roman"/>
            <w:sz w:val="28"/>
            <w:szCs w:val="28"/>
            <w:u w:val="single"/>
          </w:rPr>
          <w:t>http://nnxt.blogspot.ru/2010/11/blog-post_21.html</w:t>
        </w:r>
      </w:hyperlink>
    </w:p>
    <w:p w:rsidR="00D10BFE" w:rsidRPr="00FE571E" w:rsidRDefault="00D10BFE" w:rsidP="00D10BFE">
      <w:pPr>
        <w:pStyle w:val="aa"/>
        <w:numPr>
          <w:ilvl w:val="0"/>
          <w:numId w:val="7"/>
        </w:numPr>
        <w:tabs>
          <w:tab w:val="left" w:pos="0"/>
        </w:tabs>
        <w:spacing w:after="0" w:line="312" w:lineRule="auto"/>
        <w:ind w:left="851" w:right="425"/>
        <w:rPr>
          <w:rFonts w:ascii="Times New Roman" w:hAnsi="Times New Roman" w:cs="Times New Roman"/>
          <w:sz w:val="28"/>
          <w:szCs w:val="28"/>
        </w:rPr>
      </w:pPr>
      <w:r w:rsidRPr="00FE571E">
        <w:rPr>
          <w:rFonts w:ascii="Times New Roman" w:hAnsi="Times New Roman" w:cs="Times New Roman"/>
          <w:sz w:val="28"/>
          <w:szCs w:val="28"/>
        </w:rPr>
        <w:t xml:space="preserve">Лабораторные практикумы по программированию [Электронный ресурс] </w:t>
      </w:r>
      <w:hyperlink r:id="rId26" w:history="1">
        <w:r w:rsidRPr="00FE571E">
          <w:rPr>
            <w:rStyle w:val="a5"/>
            <w:rFonts w:ascii="Times New Roman" w:hAnsi="Times New Roman" w:cs="Times New Roman"/>
            <w:color w:val="auto"/>
            <w:sz w:val="28"/>
            <w:szCs w:val="28"/>
          </w:rPr>
          <w:t>http://www.edu.holit.ua/index.php?option=com_content&amp;view= category&amp;layout=blog&amp;id=72&amp;Itemid=159&amp;lang=ru</w:t>
        </w:r>
      </w:hyperlink>
    </w:p>
    <w:p w:rsidR="00D10BFE" w:rsidRPr="00FE571E" w:rsidRDefault="00D10BFE" w:rsidP="00D10BFE">
      <w:pPr>
        <w:pStyle w:val="aa"/>
        <w:numPr>
          <w:ilvl w:val="0"/>
          <w:numId w:val="7"/>
        </w:numPr>
        <w:spacing w:after="0" w:line="312" w:lineRule="auto"/>
        <w:ind w:left="851" w:right="425"/>
        <w:rPr>
          <w:rFonts w:ascii="Times New Roman" w:hAnsi="Times New Roman" w:cs="Times New Roman"/>
          <w:sz w:val="28"/>
          <w:szCs w:val="28"/>
        </w:rPr>
      </w:pPr>
      <w:r w:rsidRPr="00FE571E">
        <w:rPr>
          <w:rFonts w:ascii="Times New Roman" w:hAnsi="Times New Roman" w:cs="Times New Roman"/>
          <w:sz w:val="28"/>
          <w:szCs w:val="28"/>
        </w:rPr>
        <w:t xml:space="preserve">Образовательная программа «Введение в конструирование роботов» и графический язык программирования роботов [Электронный ресурс] / </w:t>
      </w:r>
      <w:hyperlink r:id="rId27" w:anchor="program_blocks">
        <w:r w:rsidRPr="00FE571E">
          <w:rPr>
            <w:rFonts w:ascii="Times New Roman" w:hAnsi="Times New Roman" w:cs="Times New Roman"/>
            <w:sz w:val="28"/>
            <w:szCs w:val="28"/>
            <w:u w:val="single"/>
          </w:rPr>
          <w:t>http://learning.9151394.ru/course/view.php?id=280#program_blocks</w:t>
        </w:r>
      </w:hyperlink>
    </w:p>
    <w:p w:rsidR="00D10BFE" w:rsidRPr="00FE571E" w:rsidRDefault="00D10BFE" w:rsidP="00D10BFE">
      <w:pPr>
        <w:pStyle w:val="aa"/>
        <w:numPr>
          <w:ilvl w:val="0"/>
          <w:numId w:val="7"/>
        </w:numPr>
        <w:spacing w:after="0" w:line="312" w:lineRule="auto"/>
        <w:ind w:left="851" w:right="425"/>
        <w:rPr>
          <w:rFonts w:ascii="Times New Roman" w:hAnsi="Times New Roman" w:cs="Times New Roman"/>
          <w:sz w:val="28"/>
          <w:szCs w:val="28"/>
        </w:rPr>
      </w:pPr>
      <w:r w:rsidRPr="00FE571E">
        <w:rPr>
          <w:rFonts w:ascii="Times New Roman" w:hAnsi="Times New Roman" w:cs="Times New Roman"/>
          <w:sz w:val="28"/>
          <w:szCs w:val="28"/>
        </w:rPr>
        <w:t xml:space="preserve">Примеры конструкторов и программ к ним [Электронный ресурс] / Режим доступа: </w:t>
      </w:r>
      <w:hyperlink r:id="rId28" w:history="1">
        <w:r w:rsidRPr="00FE571E">
          <w:rPr>
            <w:rStyle w:val="a5"/>
            <w:rFonts w:ascii="Times New Roman" w:hAnsi="Times New Roman" w:cs="Times New Roman"/>
            <w:color w:val="auto"/>
            <w:sz w:val="28"/>
            <w:szCs w:val="28"/>
          </w:rPr>
          <w:t>http://www.nxtprograms.com/index2.html</w:t>
        </w:r>
      </w:hyperlink>
    </w:p>
    <w:p w:rsidR="00D10BFE" w:rsidRPr="00FE571E" w:rsidRDefault="00D10BFE" w:rsidP="00D10BFE">
      <w:pPr>
        <w:pStyle w:val="aa"/>
        <w:numPr>
          <w:ilvl w:val="0"/>
          <w:numId w:val="7"/>
        </w:numPr>
        <w:spacing w:after="0" w:line="312" w:lineRule="auto"/>
        <w:ind w:left="851" w:right="425"/>
        <w:rPr>
          <w:rFonts w:ascii="Times New Roman" w:hAnsi="Times New Roman" w:cs="Times New Roman"/>
          <w:sz w:val="28"/>
          <w:szCs w:val="28"/>
          <w:u w:val="single"/>
        </w:rPr>
      </w:pPr>
      <w:r w:rsidRPr="00FE571E">
        <w:rPr>
          <w:rFonts w:ascii="Times New Roman" w:hAnsi="Times New Roman" w:cs="Times New Roman"/>
          <w:sz w:val="28"/>
          <w:szCs w:val="28"/>
        </w:rPr>
        <w:t xml:space="preserve">Программы для робота [Электронный ресурс] / </w:t>
      </w:r>
      <w:hyperlink r:id="rId29" w:history="1">
        <w:r w:rsidRPr="00FE571E">
          <w:rPr>
            <w:rStyle w:val="a5"/>
            <w:rFonts w:ascii="Times New Roman" w:hAnsi="Times New Roman" w:cs="Times New Roman"/>
            <w:color w:val="auto"/>
            <w:sz w:val="28"/>
            <w:szCs w:val="28"/>
          </w:rPr>
          <w:t>http://service.lego.com/en-us/helptopics/?questionid=2655</w:t>
        </w:r>
      </w:hyperlink>
    </w:p>
    <w:p w:rsidR="00D10BFE" w:rsidRPr="00FE571E" w:rsidRDefault="00D10BFE" w:rsidP="00D10BFE">
      <w:pPr>
        <w:pStyle w:val="aa"/>
        <w:numPr>
          <w:ilvl w:val="0"/>
          <w:numId w:val="7"/>
        </w:numPr>
        <w:tabs>
          <w:tab w:val="left" w:pos="0"/>
          <w:tab w:val="left" w:pos="851"/>
        </w:tabs>
        <w:spacing w:after="0" w:line="312" w:lineRule="auto"/>
        <w:ind w:left="851" w:right="425"/>
        <w:rPr>
          <w:rFonts w:ascii="Times New Roman" w:hAnsi="Times New Roman" w:cs="Times New Roman"/>
          <w:sz w:val="28"/>
          <w:szCs w:val="28"/>
        </w:rPr>
      </w:pPr>
      <w:r w:rsidRPr="00FE571E">
        <w:rPr>
          <w:rFonts w:ascii="Times New Roman" w:hAnsi="Times New Roman" w:cs="Times New Roman"/>
          <w:sz w:val="28"/>
          <w:szCs w:val="28"/>
        </w:rPr>
        <w:t>Учебник по программированию роботов (</w:t>
      </w:r>
      <w:r w:rsidRPr="00FE571E">
        <w:rPr>
          <w:rFonts w:ascii="Times New Roman" w:hAnsi="Times New Roman" w:cs="Times New Roman"/>
          <w:sz w:val="28"/>
          <w:szCs w:val="28"/>
          <w:lang w:val="en-US"/>
        </w:rPr>
        <w:t>wiki</w:t>
      </w:r>
      <w:r w:rsidRPr="00FE571E">
        <w:rPr>
          <w:rFonts w:ascii="Times New Roman" w:hAnsi="Times New Roman" w:cs="Times New Roman"/>
          <w:sz w:val="28"/>
          <w:szCs w:val="28"/>
        </w:rPr>
        <w:t xml:space="preserve">) [Электронный ресурс] / </w:t>
      </w:r>
    </w:p>
    <w:p w:rsidR="00D10BFE" w:rsidRPr="00FE571E" w:rsidRDefault="00D10BFE" w:rsidP="00D10BFE">
      <w:pPr>
        <w:pStyle w:val="aa"/>
        <w:numPr>
          <w:ilvl w:val="0"/>
          <w:numId w:val="7"/>
        </w:numPr>
        <w:shd w:val="clear" w:color="auto" w:fill="FFFFFF"/>
        <w:autoSpaceDE w:val="0"/>
        <w:autoSpaceDN w:val="0"/>
        <w:adjustRightInd w:val="0"/>
        <w:spacing w:after="0" w:line="312" w:lineRule="auto"/>
        <w:ind w:left="851" w:right="425"/>
        <w:rPr>
          <w:rFonts w:ascii="Times New Roman" w:hAnsi="Times New Roman" w:cs="Times New Roman"/>
          <w:sz w:val="28"/>
          <w:szCs w:val="28"/>
        </w:rPr>
      </w:pPr>
      <w:r w:rsidRPr="00FE571E">
        <w:rPr>
          <w:rFonts w:ascii="Times New Roman" w:hAnsi="Times New Roman" w:cs="Times New Roman"/>
          <w:sz w:val="28"/>
          <w:szCs w:val="28"/>
        </w:rPr>
        <w:t>Материалы сайтов</w:t>
      </w:r>
    </w:p>
    <w:p w:rsidR="00D10BFE" w:rsidRPr="00FE571E" w:rsidRDefault="00465E4C" w:rsidP="00D10BFE">
      <w:pPr>
        <w:pStyle w:val="aa"/>
        <w:numPr>
          <w:ilvl w:val="0"/>
          <w:numId w:val="7"/>
        </w:numPr>
        <w:shd w:val="clear" w:color="auto" w:fill="FFFFFF"/>
        <w:autoSpaceDE w:val="0"/>
        <w:autoSpaceDN w:val="0"/>
        <w:adjustRightInd w:val="0"/>
        <w:spacing w:after="0" w:line="312" w:lineRule="auto"/>
        <w:ind w:left="851" w:right="425"/>
        <w:jc w:val="both"/>
        <w:rPr>
          <w:rFonts w:ascii="Times New Roman" w:hAnsi="Times New Roman" w:cs="Times New Roman"/>
          <w:sz w:val="28"/>
          <w:szCs w:val="28"/>
        </w:rPr>
      </w:pPr>
      <w:hyperlink r:id="rId30" w:history="1">
        <w:r w:rsidR="00D10BFE" w:rsidRPr="00FE571E">
          <w:rPr>
            <w:rStyle w:val="a5"/>
            <w:rFonts w:ascii="Times New Roman" w:hAnsi="Times New Roman" w:cs="Times New Roman"/>
            <w:color w:val="auto"/>
            <w:sz w:val="28"/>
            <w:szCs w:val="28"/>
          </w:rPr>
          <w:t>http://www.prorobot.ru/lego.php</w:t>
        </w:r>
      </w:hyperlink>
    </w:p>
    <w:p w:rsidR="00D10BFE" w:rsidRPr="00FE571E" w:rsidRDefault="00465E4C" w:rsidP="00D10BFE">
      <w:pPr>
        <w:shd w:val="clear" w:color="auto" w:fill="FFFFFF"/>
        <w:autoSpaceDE w:val="0"/>
        <w:autoSpaceDN w:val="0"/>
        <w:adjustRightInd w:val="0"/>
        <w:spacing w:line="312" w:lineRule="auto"/>
        <w:ind w:left="851" w:right="425"/>
        <w:jc w:val="both"/>
        <w:rPr>
          <w:rStyle w:val="a5"/>
          <w:rFonts w:ascii="Times New Roman" w:hAnsi="Times New Roman" w:cs="Times New Roman"/>
          <w:color w:val="auto"/>
          <w:sz w:val="28"/>
          <w:szCs w:val="28"/>
        </w:rPr>
      </w:pPr>
      <w:hyperlink r:id="rId31" w:history="1">
        <w:r w:rsidR="00D10BFE" w:rsidRPr="00FE571E">
          <w:rPr>
            <w:rStyle w:val="a5"/>
            <w:rFonts w:ascii="Times New Roman" w:hAnsi="Times New Roman" w:cs="Times New Roman"/>
            <w:color w:val="auto"/>
            <w:sz w:val="28"/>
            <w:szCs w:val="28"/>
          </w:rPr>
          <w:t>http://nau-ra.ru/catalog/robot</w:t>
        </w:r>
        <w:r w:rsidR="00D10BFE" w:rsidRPr="00FE571E">
          <w:rPr>
            <w:rStyle w:val="a5"/>
            <w:rFonts w:ascii="Times New Roman" w:hAnsi="Times New Roman" w:cs="Times New Roman"/>
            <w:color w:val="auto"/>
            <w:sz w:val="28"/>
            <w:szCs w:val="28"/>
          </w:rPr>
          <w:br/>
        </w:r>
      </w:hyperlink>
      <w:hyperlink r:id="rId32" w:history="1">
        <w:r w:rsidR="00D10BFE" w:rsidRPr="00FE571E">
          <w:rPr>
            <w:rStyle w:val="a5"/>
            <w:rFonts w:ascii="Times New Roman" w:hAnsi="Times New Roman" w:cs="Times New Roman"/>
            <w:color w:val="auto"/>
            <w:sz w:val="28"/>
            <w:szCs w:val="28"/>
          </w:rPr>
          <w:t>http://www.239.ru/robot</w:t>
        </w:r>
      </w:hyperlink>
    </w:p>
    <w:p w:rsidR="00D10BFE" w:rsidRPr="00FE571E" w:rsidRDefault="00465E4C" w:rsidP="00D10BFE">
      <w:pPr>
        <w:shd w:val="clear" w:color="auto" w:fill="FFFFFF"/>
        <w:autoSpaceDE w:val="0"/>
        <w:autoSpaceDN w:val="0"/>
        <w:adjustRightInd w:val="0"/>
        <w:spacing w:line="312" w:lineRule="auto"/>
        <w:ind w:left="851" w:right="425"/>
        <w:jc w:val="both"/>
        <w:rPr>
          <w:rStyle w:val="a5"/>
          <w:rFonts w:ascii="Times New Roman" w:hAnsi="Times New Roman" w:cs="Times New Roman"/>
          <w:color w:val="auto"/>
          <w:sz w:val="28"/>
          <w:szCs w:val="28"/>
        </w:rPr>
      </w:pPr>
      <w:hyperlink r:id="rId33" w:history="1">
        <w:r w:rsidR="00D10BFE" w:rsidRPr="00FE571E">
          <w:rPr>
            <w:rStyle w:val="a5"/>
            <w:rFonts w:ascii="Times New Roman" w:hAnsi="Times New Roman" w:cs="Times New Roman"/>
            <w:color w:val="auto"/>
            <w:sz w:val="28"/>
            <w:szCs w:val="28"/>
          </w:rPr>
          <w:t>http://www.russianrobotics.ru/actions/actions_92.html</w:t>
        </w:r>
      </w:hyperlink>
    </w:p>
    <w:p w:rsidR="00D10BFE" w:rsidRPr="00FE571E" w:rsidRDefault="00465E4C" w:rsidP="00D10BFE">
      <w:pPr>
        <w:shd w:val="clear" w:color="auto" w:fill="FFFFFF"/>
        <w:autoSpaceDE w:val="0"/>
        <w:autoSpaceDN w:val="0"/>
        <w:adjustRightInd w:val="0"/>
        <w:spacing w:line="312" w:lineRule="auto"/>
        <w:ind w:left="851" w:right="425"/>
        <w:jc w:val="both"/>
        <w:rPr>
          <w:rStyle w:val="a5"/>
          <w:rFonts w:ascii="Times New Roman" w:hAnsi="Times New Roman" w:cs="Times New Roman"/>
          <w:color w:val="auto"/>
          <w:sz w:val="28"/>
          <w:szCs w:val="28"/>
        </w:rPr>
      </w:pPr>
      <w:hyperlink r:id="rId34" w:history="1">
        <w:r w:rsidR="00D10BFE" w:rsidRPr="00FE571E">
          <w:rPr>
            <w:rStyle w:val="a5"/>
            <w:rFonts w:ascii="Times New Roman" w:hAnsi="Times New Roman" w:cs="Times New Roman"/>
            <w:color w:val="auto"/>
            <w:sz w:val="28"/>
            <w:szCs w:val="28"/>
          </w:rPr>
          <w:t>http://habrahabr.ru/company/innopolis_university/blog/210906/</w:t>
        </w:r>
      </w:hyperlink>
      <w:r w:rsidR="00D10BFE" w:rsidRPr="00FE571E">
        <w:rPr>
          <w:rStyle w:val="a5"/>
          <w:rFonts w:ascii="Times New Roman" w:hAnsi="Times New Roman" w:cs="Times New Roman"/>
          <w:color w:val="auto"/>
          <w:sz w:val="28"/>
          <w:szCs w:val="28"/>
        </w:rPr>
        <w:t>STEM-робототехника</w:t>
      </w:r>
    </w:p>
    <w:p w:rsidR="00D10BFE" w:rsidRPr="00FE571E" w:rsidRDefault="00465E4C" w:rsidP="00D10BFE">
      <w:pPr>
        <w:shd w:val="clear" w:color="auto" w:fill="FFFFFF"/>
        <w:autoSpaceDE w:val="0"/>
        <w:autoSpaceDN w:val="0"/>
        <w:adjustRightInd w:val="0"/>
        <w:spacing w:line="312" w:lineRule="auto"/>
        <w:ind w:left="851" w:right="425"/>
        <w:jc w:val="both"/>
        <w:rPr>
          <w:rStyle w:val="a5"/>
          <w:rFonts w:ascii="Times New Roman" w:hAnsi="Times New Roman" w:cs="Times New Roman"/>
          <w:color w:val="auto"/>
          <w:sz w:val="28"/>
          <w:szCs w:val="28"/>
        </w:rPr>
      </w:pPr>
      <w:hyperlink r:id="rId35" w:history="1">
        <w:r w:rsidR="00D10BFE" w:rsidRPr="00FE571E">
          <w:rPr>
            <w:rStyle w:val="a5"/>
            <w:rFonts w:ascii="Times New Roman" w:hAnsi="Times New Roman" w:cs="Times New Roman"/>
            <w:color w:val="auto"/>
            <w:sz w:val="28"/>
            <w:szCs w:val="28"/>
          </w:rPr>
          <w:t>http://www.slideshare.net/odezia/2014-39493928</w:t>
        </w:r>
        <w:r w:rsidR="00D10BFE" w:rsidRPr="00FE571E">
          <w:rPr>
            <w:rStyle w:val="a5"/>
            <w:rFonts w:ascii="Times New Roman" w:hAnsi="Times New Roman" w:cs="Times New Roman"/>
            <w:color w:val="auto"/>
            <w:sz w:val="28"/>
            <w:szCs w:val="28"/>
          </w:rPr>
          <w:br/>
        </w:r>
      </w:hyperlink>
      <w:hyperlink r:id="rId36" w:history="1">
        <w:r w:rsidR="00D10BFE" w:rsidRPr="00FE571E">
          <w:rPr>
            <w:rStyle w:val="a5"/>
            <w:rFonts w:ascii="Times New Roman" w:hAnsi="Times New Roman" w:cs="Times New Roman"/>
            <w:color w:val="auto"/>
            <w:sz w:val="28"/>
            <w:szCs w:val="28"/>
          </w:rPr>
          <w:t>http://www.slideshare.net/odezia/ss-40220681</w:t>
        </w:r>
      </w:hyperlink>
    </w:p>
    <w:p w:rsidR="00D10BFE" w:rsidRPr="00F035CA" w:rsidRDefault="00465E4C" w:rsidP="00D10BFE">
      <w:pPr>
        <w:shd w:val="clear" w:color="auto" w:fill="FFFFFF"/>
        <w:autoSpaceDE w:val="0"/>
        <w:autoSpaceDN w:val="0"/>
        <w:adjustRightInd w:val="0"/>
        <w:spacing w:line="312" w:lineRule="auto"/>
        <w:ind w:left="851" w:right="425"/>
        <w:jc w:val="both"/>
        <w:rPr>
          <w:rFonts w:ascii="Times New Roman" w:hAnsi="Times New Roman" w:cs="Times New Roman"/>
          <w:sz w:val="28"/>
          <w:szCs w:val="28"/>
        </w:rPr>
      </w:pPr>
      <w:hyperlink r:id="rId37" w:history="1">
        <w:r w:rsidR="00D10BFE" w:rsidRPr="00FE571E">
          <w:rPr>
            <w:rStyle w:val="a5"/>
            <w:rFonts w:ascii="Times New Roman" w:hAnsi="Times New Roman" w:cs="Times New Roman"/>
            <w:color w:val="auto"/>
            <w:sz w:val="28"/>
            <w:szCs w:val="28"/>
          </w:rPr>
          <w:t>http://www.slideshare.net/odezia/180914-39396539</w:t>
        </w:r>
      </w:hyperlink>
    </w:p>
    <w:p w:rsidR="00D10BFE" w:rsidRDefault="00D10BFE"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316BA7" w:rsidRDefault="00316BA7" w:rsidP="00D10BFE">
      <w:pPr>
        <w:spacing w:after="200" w:line="276" w:lineRule="auto"/>
        <w:rPr>
          <w:rFonts w:ascii="Times New Roman" w:eastAsia="Times New Roman" w:hAnsi="Times New Roman" w:cs="Times New Roman"/>
          <w:b/>
          <w:sz w:val="28"/>
          <w:szCs w:val="28"/>
          <w:lang w:eastAsia="ru-RU"/>
        </w:rPr>
      </w:pPr>
    </w:p>
    <w:p w:rsidR="006A192C" w:rsidRDefault="006A192C" w:rsidP="00D10BFE">
      <w:pPr>
        <w:spacing w:after="200" w:line="276" w:lineRule="auto"/>
        <w:rPr>
          <w:rFonts w:ascii="Times New Roman" w:eastAsia="Times New Roman" w:hAnsi="Times New Roman" w:cs="Times New Roman"/>
          <w:b/>
          <w:sz w:val="28"/>
          <w:szCs w:val="28"/>
          <w:lang w:eastAsia="ru-RU"/>
        </w:rPr>
      </w:pPr>
    </w:p>
    <w:p w:rsidR="006A192C" w:rsidRDefault="006A192C" w:rsidP="00D10BFE">
      <w:pPr>
        <w:spacing w:after="200" w:line="276" w:lineRule="auto"/>
        <w:rPr>
          <w:rFonts w:ascii="Times New Roman" w:eastAsia="Times New Roman" w:hAnsi="Times New Roman" w:cs="Times New Roman"/>
          <w:b/>
          <w:sz w:val="28"/>
          <w:szCs w:val="28"/>
          <w:lang w:eastAsia="ru-RU"/>
        </w:rPr>
      </w:pPr>
    </w:p>
    <w:p w:rsidR="006A192C" w:rsidRDefault="006A192C" w:rsidP="00D10BFE">
      <w:pPr>
        <w:spacing w:after="200" w:line="276" w:lineRule="auto"/>
        <w:rPr>
          <w:rFonts w:ascii="Times New Roman" w:eastAsia="Times New Roman" w:hAnsi="Times New Roman" w:cs="Times New Roman"/>
          <w:b/>
          <w:sz w:val="28"/>
          <w:szCs w:val="28"/>
          <w:lang w:eastAsia="ru-RU"/>
        </w:rPr>
      </w:pPr>
    </w:p>
    <w:p w:rsidR="006A192C" w:rsidRDefault="006A192C" w:rsidP="00D10BFE">
      <w:pPr>
        <w:spacing w:after="200" w:line="276" w:lineRule="auto"/>
        <w:rPr>
          <w:rFonts w:ascii="Times New Roman" w:eastAsia="Times New Roman" w:hAnsi="Times New Roman" w:cs="Times New Roman"/>
          <w:b/>
          <w:sz w:val="28"/>
          <w:szCs w:val="28"/>
          <w:lang w:eastAsia="ru-RU"/>
        </w:rPr>
      </w:pPr>
    </w:p>
    <w:p w:rsidR="006A192C" w:rsidRPr="00E92C6F" w:rsidRDefault="006A192C" w:rsidP="00D10BFE">
      <w:pPr>
        <w:spacing w:after="200" w:line="276" w:lineRule="auto"/>
        <w:rPr>
          <w:rFonts w:ascii="Times New Roman" w:eastAsia="Times New Roman" w:hAnsi="Times New Roman" w:cs="Times New Roman"/>
          <w:b/>
          <w:sz w:val="28"/>
          <w:szCs w:val="28"/>
          <w:lang w:eastAsia="ru-RU"/>
        </w:rPr>
      </w:pPr>
    </w:p>
    <w:p w:rsidR="00F035CA" w:rsidRDefault="00262D9B" w:rsidP="00316BA7">
      <w:pPr>
        <w:shd w:val="clear" w:color="auto" w:fill="FFFFFF"/>
        <w:autoSpaceDE w:val="0"/>
        <w:autoSpaceDN w:val="0"/>
        <w:adjustRightInd w:val="0"/>
        <w:spacing w:before="100" w:beforeAutospacing="1" w:after="120" w:line="312" w:lineRule="auto"/>
        <w:jc w:val="right"/>
        <w:rPr>
          <w:rStyle w:val="a5"/>
          <w:rFonts w:ascii="Times New Roman" w:hAnsi="Times New Roman" w:cs="Times New Roman"/>
          <w:color w:val="auto"/>
          <w:sz w:val="28"/>
          <w:szCs w:val="28"/>
        </w:rPr>
      </w:pPr>
      <w:r>
        <w:rPr>
          <w:rStyle w:val="a5"/>
          <w:rFonts w:ascii="Times New Roman" w:hAnsi="Times New Roman" w:cs="Times New Roman"/>
          <w:color w:val="auto"/>
          <w:sz w:val="28"/>
          <w:szCs w:val="28"/>
        </w:rPr>
        <w:t>Приложение 1</w:t>
      </w:r>
    </w:p>
    <w:p w:rsidR="000A4C6A" w:rsidRPr="000A4C6A" w:rsidRDefault="000A4C6A" w:rsidP="000A4C6A">
      <w:pPr>
        <w:widowControl w:val="0"/>
        <w:tabs>
          <w:tab w:val="left" w:pos="4116"/>
        </w:tabs>
        <w:autoSpaceDE w:val="0"/>
        <w:autoSpaceDN w:val="0"/>
        <w:spacing w:after="0" w:line="240" w:lineRule="auto"/>
        <w:jc w:val="center"/>
        <w:rPr>
          <w:rFonts w:ascii="Times New Roman" w:eastAsia="Times New Roman" w:hAnsi="Times New Roman" w:cs="Times New Roman"/>
          <w:b/>
          <w:sz w:val="28"/>
        </w:rPr>
      </w:pPr>
      <w:r w:rsidRPr="000A4C6A">
        <w:rPr>
          <w:rFonts w:ascii="Times New Roman" w:eastAsia="Times New Roman" w:hAnsi="Times New Roman" w:cs="Times New Roman"/>
          <w:b/>
          <w:sz w:val="28"/>
        </w:rPr>
        <w:t>Календарно-тематическое планирование</w:t>
      </w:r>
      <w:r>
        <w:rPr>
          <w:rFonts w:ascii="Times New Roman" w:eastAsia="Times New Roman" w:hAnsi="Times New Roman" w:cs="Times New Roman"/>
          <w:b/>
          <w:sz w:val="28"/>
        </w:rPr>
        <w:br/>
      </w:r>
    </w:p>
    <w:tbl>
      <w:tblPr>
        <w:tblStyle w:val="ae"/>
        <w:tblW w:w="0" w:type="auto"/>
        <w:tblLook w:val="04A0" w:firstRow="1" w:lastRow="0" w:firstColumn="1" w:lastColumn="0" w:noHBand="0" w:noVBand="1"/>
      </w:tblPr>
      <w:tblGrid>
        <w:gridCol w:w="565"/>
        <w:gridCol w:w="750"/>
        <w:gridCol w:w="760"/>
        <w:gridCol w:w="2957"/>
        <w:gridCol w:w="876"/>
        <w:gridCol w:w="1643"/>
        <w:gridCol w:w="1479"/>
        <w:gridCol w:w="1251"/>
      </w:tblGrid>
      <w:tr w:rsidR="00120539" w:rsidTr="00120539">
        <w:tc>
          <w:tcPr>
            <w:tcW w:w="598"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 xml:space="preserve">№ </w:t>
            </w:r>
          </w:p>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п/п</w:t>
            </w:r>
          </w:p>
        </w:tc>
        <w:tc>
          <w:tcPr>
            <w:tcW w:w="759"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 xml:space="preserve">Дата </w:t>
            </w:r>
          </w:p>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план</w:t>
            </w:r>
          </w:p>
        </w:tc>
        <w:tc>
          <w:tcPr>
            <w:tcW w:w="766"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 xml:space="preserve">Дата </w:t>
            </w:r>
          </w:p>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факт</w:t>
            </w:r>
          </w:p>
        </w:tc>
        <w:tc>
          <w:tcPr>
            <w:tcW w:w="2957"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Тема</w:t>
            </w:r>
          </w:p>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занятия</w:t>
            </w:r>
          </w:p>
        </w:tc>
        <w:tc>
          <w:tcPr>
            <w:tcW w:w="1175"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Кол-во</w:t>
            </w:r>
          </w:p>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часов</w:t>
            </w:r>
          </w:p>
        </w:tc>
        <w:tc>
          <w:tcPr>
            <w:tcW w:w="1421"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Форма/тип</w:t>
            </w:r>
          </w:p>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занятия</w:t>
            </w:r>
          </w:p>
        </w:tc>
        <w:tc>
          <w:tcPr>
            <w:tcW w:w="1479"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Место проведения</w:t>
            </w:r>
          </w:p>
        </w:tc>
        <w:tc>
          <w:tcPr>
            <w:tcW w:w="1267" w:type="dxa"/>
          </w:tcPr>
          <w:p w:rsidR="00F035CA" w:rsidRPr="00F035CA" w:rsidRDefault="00F035CA" w:rsidP="00F035CA">
            <w:pPr>
              <w:pStyle w:val="a7"/>
              <w:rPr>
                <w:rFonts w:ascii="Times New Roman" w:hAnsi="Times New Roman" w:cs="Times New Roman"/>
                <w:b/>
                <w:sz w:val="24"/>
                <w:szCs w:val="24"/>
              </w:rPr>
            </w:pPr>
            <w:r w:rsidRPr="00F035CA">
              <w:rPr>
                <w:rFonts w:ascii="Times New Roman" w:hAnsi="Times New Roman" w:cs="Times New Roman"/>
                <w:b/>
                <w:sz w:val="24"/>
                <w:szCs w:val="24"/>
              </w:rPr>
              <w:t>Форма контроля</w:t>
            </w:r>
          </w:p>
        </w:tc>
      </w:tr>
      <w:tr w:rsidR="00F035CA" w:rsidTr="00D47481">
        <w:tc>
          <w:tcPr>
            <w:tcW w:w="10422" w:type="dxa"/>
            <w:gridSpan w:val="8"/>
          </w:tcPr>
          <w:p w:rsidR="00F035CA" w:rsidRPr="00F035CA" w:rsidRDefault="00F035CA" w:rsidP="00F035CA">
            <w:pPr>
              <w:shd w:val="clear" w:color="auto" w:fill="FFFFFF"/>
              <w:rPr>
                <w:rFonts w:ascii="Times New Roman" w:hAnsi="Times New Roman" w:cs="Times New Roman"/>
                <w:bCs/>
                <w:sz w:val="24"/>
                <w:szCs w:val="24"/>
              </w:rPr>
            </w:pPr>
            <w:r>
              <w:rPr>
                <w:rFonts w:ascii="Times New Roman" w:hAnsi="Times New Roman" w:cs="Times New Roman"/>
                <w:bCs/>
                <w:sz w:val="24"/>
                <w:szCs w:val="24"/>
              </w:rPr>
              <w:t xml:space="preserve">Введение в робототехнику </w:t>
            </w:r>
          </w:p>
        </w:tc>
      </w:tr>
      <w:tr w:rsidR="00120539" w:rsidRPr="000A4C6A" w:rsidTr="00120539">
        <w:tc>
          <w:tcPr>
            <w:tcW w:w="598" w:type="dxa"/>
          </w:tcPr>
          <w:p w:rsidR="00F035CA" w:rsidRPr="000A4C6A" w:rsidRDefault="00F035CA" w:rsidP="00F035CA">
            <w:pPr>
              <w:pStyle w:val="a7"/>
              <w:rPr>
                <w:rFonts w:ascii="Times New Roman" w:hAnsi="Times New Roman" w:cs="Times New Roman"/>
                <w:sz w:val="24"/>
                <w:szCs w:val="24"/>
              </w:rPr>
            </w:pPr>
            <w:r w:rsidRPr="000A4C6A">
              <w:rPr>
                <w:rFonts w:ascii="Times New Roman" w:hAnsi="Times New Roman" w:cs="Times New Roman"/>
                <w:sz w:val="24"/>
                <w:szCs w:val="24"/>
              </w:rPr>
              <w:t>1</w:t>
            </w:r>
          </w:p>
        </w:tc>
        <w:tc>
          <w:tcPr>
            <w:tcW w:w="759" w:type="dxa"/>
          </w:tcPr>
          <w:p w:rsidR="00F035CA" w:rsidRPr="000A4C6A" w:rsidRDefault="00F035CA" w:rsidP="00F035CA">
            <w:pPr>
              <w:pStyle w:val="a7"/>
              <w:rPr>
                <w:rFonts w:ascii="Times New Roman" w:hAnsi="Times New Roman" w:cs="Times New Roman"/>
                <w:sz w:val="24"/>
                <w:szCs w:val="24"/>
              </w:rPr>
            </w:pPr>
          </w:p>
        </w:tc>
        <w:tc>
          <w:tcPr>
            <w:tcW w:w="766" w:type="dxa"/>
          </w:tcPr>
          <w:p w:rsidR="00F035CA" w:rsidRPr="000A4C6A" w:rsidRDefault="00F035CA" w:rsidP="00F035CA">
            <w:pPr>
              <w:pStyle w:val="a7"/>
              <w:rPr>
                <w:rFonts w:ascii="Times New Roman" w:hAnsi="Times New Roman" w:cs="Times New Roman"/>
                <w:sz w:val="24"/>
                <w:szCs w:val="24"/>
              </w:rPr>
            </w:pPr>
          </w:p>
        </w:tc>
        <w:tc>
          <w:tcPr>
            <w:tcW w:w="2957" w:type="dxa"/>
          </w:tcPr>
          <w:p w:rsidR="00F035CA" w:rsidRPr="000A4C6A" w:rsidRDefault="00F035CA" w:rsidP="00F035CA">
            <w:pPr>
              <w:pStyle w:val="Default"/>
              <w:rPr>
                <w:color w:val="auto"/>
              </w:rPr>
            </w:pPr>
            <w:r w:rsidRPr="000A4C6A">
              <w:rPr>
                <w:color w:val="auto"/>
              </w:rPr>
              <w:t xml:space="preserve">Инструктаж по ТБ. Роботы. Виды роботов. Значение роботов в жизни человека. Основные направления применения роботов. </w:t>
            </w:r>
          </w:p>
          <w:p w:rsidR="00F035CA" w:rsidRPr="000A4C6A" w:rsidRDefault="00F035CA" w:rsidP="00F035CA">
            <w:pPr>
              <w:pStyle w:val="Default"/>
              <w:rPr>
                <w:color w:val="auto"/>
              </w:rPr>
            </w:pPr>
            <w:r w:rsidRPr="000A4C6A">
              <w:rPr>
                <w:color w:val="auto"/>
              </w:rPr>
              <w:t xml:space="preserve">Правила работы с конструктором </w:t>
            </w:r>
            <w:r w:rsidRPr="000A4C6A">
              <w:rPr>
                <w:bCs/>
                <w:color w:val="auto"/>
                <w:lang w:val="en-US"/>
              </w:rPr>
              <w:t>LEGO</w:t>
            </w:r>
          </w:p>
        </w:tc>
        <w:tc>
          <w:tcPr>
            <w:tcW w:w="1175" w:type="dxa"/>
          </w:tcPr>
          <w:p w:rsidR="00F035CA"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F035CA" w:rsidRPr="000A4C6A" w:rsidRDefault="00482862" w:rsidP="00F035CA">
            <w:pPr>
              <w:pStyle w:val="a7"/>
              <w:rPr>
                <w:rFonts w:ascii="Times New Roman" w:hAnsi="Times New Roman" w:cs="Times New Roman"/>
                <w:sz w:val="24"/>
                <w:szCs w:val="24"/>
              </w:rPr>
            </w:pPr>
            <w:r w:rsidRPr="003B605F">
              <w:rPr>
                <w:rFonts w:ascii="Times New Roman" w:hAnsi="Times New Roman"/>
                <w:sz w:val="24"/>
                <w:szCs w:val="24"/>
              </w:rPr>
              <w:t>Вводное занятие</w:t>
            </w:r>
          </w:p>
        </w:tc>
        <w:tc>
          <w:tcPr>
            <w:tcW w:w="1479" w:type="dxa"/>
          </w:tcPr>
          <w:p w:rsidR="00F035CA" w:rsidRPr="000A4C6A" w:rsidRDefault="00F035CA" w:rsidP="00F035CA">
            <w:pPr>
              <w:pStyle w:val="a7"/>
              <w:rPr>
                <w:rFonts w:ascii="Times New Roman" w:hAnsi="Times New Roman" w:cs="Times New Roman"/>
                <w:sz w:val="24"/>
                <w:szCs w:val="24"/>
              </w:rPr>
            </w:pPr>
          </w:p>
        </w:tc>
        <w:tc>
          <w:tcPr>
            <w:tcW w:w="1267" w:type="dxa"/>
          </w:tcPr>
          <w:p w:rsidR="00F035CA" w:rsidRPr="000A4C6A" w:rsidRDefault="00F035CA" w:rsidP="00F035CA">
            <w:pPr>
              <w:pStyle w:val="a7"/>
              <w:rPr>
                <w:rFonts w:ascii="Times New Roman" w:hAnsi="Times New Roman" w:cs="Times New Roman"/>
                <w:sz w:val="24"/>
                <w:szCs w:val="24"/>
              </w:rPr>
            </w:pPr>
          </w:p>
        </w:tc>
      </w:tr>
      <w:tr w:rsidR="00120539" w:rsidRPr="000A4C6A" w:rsidTr="00120539">
        <w:tc>
          <w:tcPr>
            <w:tcW w:w="598" w:type="dxa"/>
          </w:tcPr>
          <w:p w:rsidR="00F035CA" w:rsidRPr="000A4C6A" w:rsidRDefault="00F035CA" w:rsidP="00F035CA">
            <w:pPr>
              <w:pStyle w:val="a7"/>
              <w:rPr>
                <w:rFonts w:ascii="Times New Roman" w:hAnsi="Times New Roman" w:cs="Times New Roman"/>
                <w:sz w:val="24"/>
                <w:szCs w:val="24"/>
              </w:rPr>
            </w:pPr>
            <w:r w:rsidRPr="000A4C6A">
              <w:rPr>
                <w:rFonts w:ascii="Times New Roman" w:hAnsi="Times New Roman" w:cs="Times New Roman"/>
                <w:sz w:val="24"/>
                <w:szCs w:val="24"/>
              </w:rPr>
              <w:t>2</w:t>
            </w:r>
          </w:p>
        </w:tc>
        <w:tc>
          <w:tcPr>
            <w:tcW w:w="759" w:type="dxa"/>
          </w:tcPr>
          <w:p w:rsidR="00F035CA" w:rsidRPr="000A4C6A" w:rsidRDefault="00F035CA" w:rsidP="00F035CA">
            <w:pPr>
              <w:pStyle w:val="a7"/>
              <w:rPr>
                <w:rFonts w:ascii="Times New Roman" w:hAnsi="Times New Roman" w:cs="Times New Roman"/>
                <w:sz w:val="24"/>
                <w:szCs w:val="24"/>
              </w:rPr>
            </w:pPr>
          </w:p>
        </w:tc>
        <w:tc>
          <w:tcPr>
            <w:tcW w:w="766" w:type="dxa"/>
          </w:tcPr>
          <w:p w:rsidR="00F035CA" w:rsidRPr="000A4C6A" w:rsidRDefault="00F035CA" w:rsidP="00F035CA">
            <w:pPr>
              <w:pStyle w:val="a7"/>
              <w:rPr>
                <w:rFonts w:ascii="Times New Roman" w:hAnsi="Times New Roman" w:cs="Times New Roman"/>
                <w:sz w:val="24"/>
                <w:szCs w:val="24"/>
              </w:rPr>
            </w:pPr>
          </w:p>
        </w:tc>
        <w:tc>
          <w:tcPr>
            <w:tcW w:w="2957" w:type="dxa"/>
          </w:tcPr>
          <w:p w:rsidR="00F035CA" w:rsidRPr="000A4C6A" w:rsidRDefault="00F035CA" w:rsidP="00F035CA">
            <w:pPr>
              <w:pStyle w:val="Default"/>
              <w:rPr>
                <w:color w:val="auto"/>
              </w:rPr>
            </w:pPr>
            <w:r w:rsidRPr="000A4C6A">
              <w:rPr>
                <w:color w:val="auto"/>
              </w:rPr>
              <w:t>Управление роботами. Методы общения с роботом.</w:t>
            </w:r>
          </w:p>
          <w:p w:rsidR="00F035CA" w:rsidRPr="000A4C6A" w:rsidRDefault="00F035CA" w:rsidP="00F035CA">
            <w:pPr>
              <w:pStyle w:val="Default"/>
              <w:rPr>
                <w:bCs/>
                <w:color w:val="auto"/>
              </w:rPr>
            </w:pPr>
            <w:r w:rsidRPr="000A4C6A">
              <w:rPr>
                <w:color w:val="auto"/>
              </w:rPr>
              <w:t xml:space="preserve">Состав конструктора </w:t>
            </w:r>
            <w:r w:rsidRPr="000A4C6A">
              <w:rPr>
                <w:bCs/>
                <w:color w:val="auto"/>
                <w:lang w:val="en-US"/>
              </w:rPr>
              <w:t>LEGOMINDSTORMSEV</w:t>
            </w:r>
            <w:r w:rsidRPr="000A4C6A">
              <w:rPr>
                <w:bCs/>
                <w:color w:val="auto"/>
              </w:rPr>
              <w:t xml:space="preserve">3. </w:t>
            </w:r>
          </w:p>
          <w:p w:rsidR="00F035CA" w:rsidRPr="000A4C6A" w:rsidRDefault="00F035CA" w:rsidP="00F035CA">
            <w:pPr>
              <w:pStyle w:val="Default"/>
              <w:rPr>
                <w:bCs/>
                <w:color w:val="auto"/>
              </w:rPr>
            </w:pPr>
            <w:r w:rsidRPr="000A4C6A">
              <w:rPr>
                <w:bCs/>
                <w:color w:val="auto"/>
              </w:rPr>
              <w:t>Языки программирования.</w:t>
            </w:r>
          </w:p>
          <w:p w:rsidR="00F035CA" w:rsidRPr="000A4C6A" w:rsidRDefault="00F035CA" w:rsidP="00F035CA">
            <w:pPr>
              <w:pStyle w:val="Default"/>
              <w:rPr>
                <w:color w:val="auto"/>
              </w:rPr>
            </w:pPr>
            <w:r w:rsidRPr="000A4C6A">
              <w:rPr>
                <w:color w:val="auto"/>
              </w:rPr>
              <w:t xml:space="preserve">Среда программирования модуля, основные блоки. </w:t>
            </w:r>
          </w:p>
        </w:tc>
        <w:tc>
          <w:tcPr>
            <w:tcW w:w="1175" w:type="dxa"/>
          </w:tcPr>
          <w:p w:rsidR="00F035CA"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F035CA" w:rsidRPr="000A4C6A" w:rsidRDefault="00482862" w:rsidP="00F035CA">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F035CA" w:rsidRPr="000A4C6A" w:rsidRDefault="00F035CA" w:rsidP="00F035CA">
            <w:pPr>
              <w:pStyle w:val="a7"/>
              <w:rPr>
                <w:rFonts w:ascii="Times New Roman" w:hAnsi="Times New Roman" w:cs="Times New Roman"/>
                <w:sz w:val="24"/>
                <w:szCs w:val="24"/>
              </w:rPr>
            </w:pPr>
          </w:p>
        </w:tc>
        <w:tc>
          <w:tcPr>
            <w:tcW w:w="1267" w:type="dxa"/>
          </w:tcPr>
          <w:p w:rsidR="00F035CA" w:rsidRPr="000A4C6A" w:rsidRDefault="00F035CA" w:rsidP="00F035CA">
            <w:pPr>
              <w:pStyle w:val="a7"/>
              <w:rPr>
                <w:rFonts w:ascii="Times New Roman" w:hAnsi="Times New Roman" w:cs="Times New Roman"/>
                <w:sz w:val="24"/>
                <w:szCs w:val="24"/>
              </w:rPr>
            </w:pPr>
          </w:p>
        </w:tc>
      </w:tr>
      <w:tr w:rsidR="00F035CA" w:rsidRPr="000A4C6A" w:rsidTr="00D47481">
        <w:tc>
          <w:tcPr>
            <w:tcW w:w="10422" w:type="dxa"/>
            <w:gridSpan w:val="8"/>
          </w:tcPr>
          <w:p w:rsidR="00F035CA" w:rsidRPr="000A4C6A" w:rsidRDefault="00120539" w:rsidP="00F035CA">
            <w:pPr>
              <w:pStyle w:val="a7"/>
              <w:rPr>
                <w:rFonts w:ascii="Times New Roman" w:hAnsi="Times New Roman" w:cs="Times New Roman"/>
                <w:sz w:val="24"/>
                <w:szCs w:val="24"/>
              </w:rPr>
            </w:pPr>
            <w:r w:rsidRPr="000A4C6A">
              <w:rPr>
                <w:rFonts w:ascii="Times New Roman" w:hAnsi="Times New Roman" w:cs="Times New Roman"/>
                <w:bCs/>
                <w:sz w:val="24"/>
                <w:szCs w:val="24"/>
              </w:rPr>
              <w:t>Знакомство с роботами LEGO MINDSTORMS EV3</w:t>
            </w: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3</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Правила техники безопасности при работе с роботами-конструкторами. Правила обращения с роботами. Основные механические детали конструктора и их назначение.</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4</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Модуль EV3. Обзор, экран, кнопки управления модулем, индикатор состояния, порты. Установка батарей, способы экономии энергии. </w:t>
            </w:r>
          </w:p>
          <w:p w:rsidR="00120539" w:rsidRPr="000A4C6A" w:rsidRDefault="00120539" w:rsidP="00120539">
            <w:pPr>
              <w:pStyle w:val="Default"/>
              <w:rPr>
                <w:color w:val="auto"/>
              </w:rPr>
            </w:pPr>
            <w:r w:rsidRPr="000A4C6A">
              <w:rPr>
                <w:color w:val="auto"/>
              </w:rPr>
              <w:t>Включение модуля EV3. Запись программы и запуск ее на выполнение.</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5</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Сервомоторы EV3, сравнение моторов. Мощность и точность мотора. Механика механизмов и машин. Виды соединений и передач и их свойства.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6</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Сборка модели робота по инструкции. Программирование движения вперед по прямой траектории. Расчет числа оборотов колеса для прохождения заданного расстояния.</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D47481">
        <w:tc>
          <w:tcPr>
            <w:tcW w:w="10422" w:type="dxa"/>
            <w:gridSpan w:val="8"/>
          </w:tcPr>
          <w:p w:rsidR="00120539" w:rsidRPr="000A4C6A" w:rsidRDefault="00120539" w:rsidP="00F035CA">
            <w:pPr>
              <w:pStyle w:val="a7"/>
              <w:rPr>
                <w:rFonts w:ascii="Times New Roman" w:hAnsi="Times New Roman" w:cs="Times New Roman"/>
                <w:sz w:val="24"/>
                <w:szCs w:val="24"/>
              </w:rPr>
            </w:pPr>
            <w:r w:rsidRPr="000A4C6A">
              <w:rPr>
                <w:rFonts w:ascii="Times New Roman" w:hAnsi="Times New Roman" w:cs="Times New Roman"/>
                <w:bCs/>
                <w:sz w:val="24"/>
                <w:szCs w:val="24"/>
              </w:rPr>
              <w:t xml:space="preserve">Датчики </w:t>
            </w:r>
            <w:r w:rsidRPr="000A4C6A">
              <w:rPr>
                <w:rFonts w:ascii="Times New Roman" w:hAnsi="Times New Roman" w:cs="Times New Roman"/>
                <w:bCs/>
                <w:sz w:val="24"/>
                <w:szCs w:val="24"/>
                <w:lang w:val="en-US"/>
              </w:rPr>
              <w:t>LEGOMINDSTORMSEV</w:t>
            </w:r>
            <w:r w:rsidRPr="000A4C6A">
              <w:rPr>
                <w:rFonts w:ascii="Times New Roman" w:hAnsi="Times New Roman" w:cs="Times New Roman"/>
                <w:bCs/>
                <w:sz w:val="24"/>
                <w:szCs w:val="24"/>
              </w:rPr>
              <w:t xml:space="preserve">3 </w:t>
            </w:r>
            <w:r w:rsidRPr="000A4C6A">
              <w:rPr>
                <w:rFonts w:ascii="Times New Roman" w:hAnsi="Times New Roman" w:cs="Times New Roman"/>
                <w:bCs/>
                <w:sz w:val="24"/>
                <w:szCs w:val="24"/>
                <w:lang w:val="en-US"/>
              </w:rPr>
              <w:t>EDU</w:t>
            </w:r>
            <w:r w:rsidRPr="000A4C6A">
              <w:rPr>
                <w:rFonts w:ascii="Times New Roman" w:hAnsi="Times New Roman" w:cs="Times New Roman"/>
                <w:bCs/>
                <w:sz w:val="24"/>
                <w:szCs w:val="24"/>
              </w:rPr>
              <w:t xml:space="preserve"> и их параметры</w:t>
            </w: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7</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Датчик касания. Устройство датчика.</w:t>
            </w:r>
          </w:p>
          <w:p w:rsidR="00120539" w:rsidRPr="000A4C6A" w:rsidRDefault="00120539" w:rsidP="00120539">
            <w:pPr>
              <w:pStyle w:val="Default"/>
              <w:rPr>
                <w:color w:val="auto"/>
              </w:rPr>
            </w:pPr>
            <w:r w:rsidRPr="000A4C6A">
              <w:rPr>
                <w:color w:val="auto"/>
              </w:rPr>
              <w:t>Практикум. Решение задач на движение с использованием датчика касания.</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8</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Датчик цвета, режимы работы датчика. Решение задач на движение с использованием датчика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9</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Ультразвуковой датчик. Решение задач на движение с использованием датчика расстояния</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10</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Гироскопический датчик. Инфракрасный датчик, режим приближения, режим маяка.</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11</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Подключение датчиков и моторов. </w:t>
            </w:r>
          </w:p>
          <w:p w:rsidR="00120539" w:rsidRPr="000A4C6A" w:rsidRDefault="00120539" w:rsidP="00120539">
            <w:pPr>
              <w:pStyle w:val="Default"/>
              <w:rPr>
                <w:color w:val="auto"/>
              </w:rPr>
            </w:pPr>
            <w:r w:rsidRPr="000A4C6A">
              <w:rPr>
                <w:bCs/>
                <w:color w:val="auto"/>
              </w:rPr>
              <w:t xml:space="preserve">Интерфейс модуля EV3. </w:t>
            </w:r>
            <w:r w:rsidRPr="000A4C6A">
              <w:rPr>
                <w:color w:val="auto"/>
              </w:rPr>
              <w:t>Приложения модуля. Представление порта. Управление мотором.</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482862"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12</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Проверочная работа № 1 по теме «Знакомство с роботами </w:t>
            </w:r>
            <w:r w:rsidRPr="000A4C6A">
              <w:rPr>
                <w:bCs/>
                <w:color w:val="auto"/>
                <w:lang w:val="en-US"/>
              </w:rPr>
              <w:t>LEGOMINDSTORMS</w:t>
            </w:r>
            <w:r w:rsidRPr="000A4C6A">
              <w:rPr>
                <w:color w:val="auto"/>
              </w:rPr>
              <w:t xml:space="preserve">».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D47481">
        <w:tc>
          <w:tcPr>
            <w:tcW w:w="10422" w:type="dxa"/>
            <w:gridSpan w:val="8"/>
          </w:tcPr>
          <w:p w:rsidR="00120539" w:rsidRPr="000A4C6A" w:rsidRDefault="00120539" w:rsidP="00F035CA">
            <w:pPr>
              <w:pStyle w:val="a7"/>
              <w:rPr>
                <w:rFonts w:ascii="Times New Roman" w:hAnsi="Times New Roman" w:cs="Times New Roman"/>
                <w:sz w:val="24"/>
                <w:szCs w:val="24"/>
              </w:rPr>
            </w:pPr>
            <w:r w:rsidRPr="000A4C6A">
              <w:rPr>
                <w:rFonts w:ascii="Times New Roman" w:hAnsi="Times New Roman" w:cs="Times New Roman"/>
                <w:sz w:val="24"/>
                <w:szCs w:val="24"/>
              </w:rPr>
              <w:t xml:space="preserve">Основы программирования </w:t>
            </w:r>
            <w:r w:rsidRPr="000A4C6A">
              <w:rPr>
                <w:rFonts w:ascii="Times New Roman" w:hAnsi="Times New Roman" w:cs="Times New Roman"/>
                <w:bCs/>
                <w:sz w:val="24"/>
                <w:szCs w:val="24"/>
              </w:rPr>
              <w:t>и компьютерной логики</w:t>
            </w: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13</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Среда программирования модуля. Создание программы.</w:t>
            </w:r>
          </w:p>
          <w:p w:rsidR="00120539" w:rsidRPr="000A4C6A" w:rsidRDefault="00120539" w:rsidP="00120539">
            <w:pPr>
              <w:pStyle w:val="Default"/>
              <w:rPr>
                <w:color w:val="auto"/>
              </w:rPr>
            </w:pPr>
            <w:r w:rsidRPr="000A4C6A">
              <w:rPr>
                <w:color w:val="auto"/>
              </w:rPr>
              <w:t>Удаление блоков. Выполнение программы. Сохранение и открытие программы.</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14</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Счетчик касаний. Ветвление по датчикам. </w:t>
            </w:r>
          </w:p>
          <w:p w:rsidR="00120539" w:rsidRPr="000A4C6A" w:rsidRDefault="00120539" w:rsidP="00120539">
            <w:pPr>
              <w:pStyle w:val="Default"/>
              <w:rPr>
                <w:color w:val="auto"/>
              </w:rPr>
            </w:pPr>
            <w:r w:rsidRPr="000A4C6A">
              <w:rPr>
                <w:color w:val="auto"/>
              </w:rPr>
              <w:t xml:space="preserve">Методы принятия решений роботом. Модели поведения при разнообразных ситуациях.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15</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Программное обеспечение EV3.</w:t>
            </w:r>
          </w:p>
          <w:p w:rsidR="00120539" w:rsidRPr="000A4C6A" w:rsidRDefault="00120539" w:rsidP="00120539">
            <w:pPr>
              <w:pStyle w:val="Default"/>
              <w:rPr>
                <w:color w:val="auto"/>
              </w:rPr>
            </w:pPr>
            <w:r w:rsidRPr="000A4C6A">
              <w:rPr>
                <w:color w:val="auto"/>
              </w:rPr>
              <w:t xml:space="preserve">Среда </w:t>
            </w:r>
            <w:r w:rsidRPr="000A4C6A">
              <w:rPr>
                <w:color w:val="auto"/>
                <w:lang w:val="en-US"/>
              </w:rPr>
              <w:t>LABVIEW</w:t>
            </w:r>
            <w:r w:rsidRPr="000A4C6A">
              <w:rPr>
                <w:color w:val="auto"/>
              </w:rPr>
              <w:t xml:space="preserve">. </w:t>
            </w:r>
          </w:p>
          <w:p w:rsidR="00120539" w:rsidRPr="000A4C6A" w:rsidRDefault="00120539" w:rsidP="00120539">
            <w:pPr>
              <w:pStyle w:val="Default"/>
              <w:rPr>
                <w:color w:val="auto"/>
              </w:rPr>
            </w:pPr>
            <w:r w:rsidRPr="000A4C6A">
              <w:rPr>
                <w:color w:val="auto"/>
              </w:rPr>
              <w:t>Основное окно</w:t>
            </w:r>
          </w:p>
          <w:p w:rsidR="00120539" w:rsidRPr="000A4C6A" w:rsidRDefault="00120539" w:rsidP="00120539">
            <w:pPr>
              <w:pStyle w:val="Default"/>
              <w:rPr>
                <w:color w:val="auto"/>
              </w:rPr>
            </w:pPr>
            <w:r w:rsidRPr="000A4C6A">
              <w:rPr>
                <w:color w:val="auto"/>
              </w:rPr>
              <w:t xml:space="preserve">Свойства и структура проекта. </w:t>
            </w:r>
          </w:p>
          <w:p w:rsidR="00120539" w:rsidRPr="000A4C6A" w:rsidRDefault="00120539" w:rsidP="00120539">
            <w:pPr>
              <w:pStyle w:val="Default"/>
              <w:rPr>
                <w:color w:val="auto"/>
              </w:rPr>
            </w:pPr>
            <w:r w:rsidRPr="000A4C6A">
              <w:rPr>
                <w:color w:val="auto"/>
              </w:rPr>
              <w:t>Решение задач на движение вдоль сторон квадрата.Использование циклов при решении задач на движение.</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16</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Программные блоки и палитры программирования</w:t>
            </w:r>
          </w:p>
          <w:p w:rsidR="00120539" w:rsidRPr="000A4C6A" w:rsidRDefault="00120539" w:rsidP="00120539">
            <w:pPr>
              <w:pStyle w:val="Default"/>
              <w:rPr>
                <w:color w:val="auto"/>
              </w:rPr>
            </w:pPr>
            <w:r w:rsidRPr="000A4C6A">
              <w:rPr>
                <w:color w:val="auto"/>
              </w:rPr>
              <w:t xml:space="preserve">Страница аппаратных средств </w:t>
            </w:r>
          </w:p>
          <w:p w:rsidR="00120539" w:rsidRPr="000A4C6A" w:rsidRDefault="00120539" w:rsidP="00120539">
            <w:pPr>
              <w:pStyle w:val="Default"/>
              <w:rPr>
                <w:color w:val="auto"/>
              </w:rPr>
            </w:pPr>
            <w:r w:rsidRPr="000A4C6A">
              <w:rPr>
                <w:color w:val="auto"/>
              </w:rPr>
              <w:t xml:space="preserve">Редактор контента </w:t>
            </w:r>
          </w:p>
          <w:p w:rsidR="00120539" w:rsidRPr="000A4C6A" w:rsidRDefault="00120539" w:rsidP="00120539">
            <w:pPr>
              <w:pStyle w:val="Default"/>
              <w:rPr>
                <w:color w:val="auto"/>
              </w:rPr>
            </w:pPr>
            <w:r w:rsidRPr="000A4C6A">
              <w:rPr>
                <w:color w:val="auto"/>
              </w:rPr>
              <w:t xml:space="preserve">Инструменты </w:t>
            </w:r>
          </w:p>
          <w:p w:rsidR="00120539" w:rsidRPr="000A4C6A" w:rsidRDefault="00120539" w:rsidP="00120539">
            <w:pPr>
              <w:autoSpaceDE w:val="0"/>
              <w:autoSpaceDN w:val="0"/>
              <w:adjustRightInd w:val="0"/>
              <w:rPr>
                <w:rFonts w:ascii="Times New Roman" w:hAnsi="Times New Roman" w:cs="Times New Roman"/>
                <w:sz w:val="24"/>
                <w:szCs w:val="24"/>
              </w:rPr>
            </w:pPr>
            <w:r w:rsidRPr="000A4C6A">
              <w:rPr>
                <w:rFonts w:ascii="Times New Roman" w:hAnsi="Times New Roman" w:cs="Times New Roman"/>
                <w:sz w:val="24"/>
                <w:szCs w:val="24"/>
              </w:rPr>
              <w:t xml:space="preserve">Устранение неполадок. Перезапуск модуля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17</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Решение задач на движение по кривой. Независимое управление моторами. Поворот на заданное число градусов. Расчет угла поворота.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18</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Использование нижнего датчика освещенности. Решение задач на движение с остановкой на черной линии.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19</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Решение задач на движение вдоль линии. Калибровка датчика освещенности.</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20</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 xml:space="preserve">Программирование модулей. Решение задач на прохождение по полю из клеток  </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120539">
        <w:tc>
          <w:tcPr>
            <w:tcW w:w="598" w:type="dxa"/>
          </w:tcPr>
          <w:p w:rsidR="00120539" w:rsidRPr="000A4C6A" w:rsidRDefault="00120539" w:rsidP="00120539">
            <w:pPr>
              <w:pStyle w:val="a7"/>
              <w:rPr>
                <w:rFonts w:ascii="Times New Roman" w:hAnsi="Times New Roman" w:cs="Times New Roman"/>
                <w:sz w:val="24"/>
                <w:szCs w:val="24"/>
              </w:rPr>
            </w:pPr>
            <w:r w:rsidRPr="000A4C6A">
              <w:rPr>
                <w:rFonts w:ascii="Times New Roman" w:hAnsi="Times New Roman" w:cs="Times New Roman"/>
                <w:sz w:val="24"/>
                <w:szCs w:val="24"/>
              </w:rPr>
              <w:t>21</w:t>
            </w:r>
          </w:p>
        </w:tc>
        <w:tc>
          <w:tcPr>
            <w:tcW w:w="759" w:type="dxa"/>
          </w:tcPr>
          <w:p w:rsidR="00120539" w:rsidRPr="000A4C6A" w:rsidRDefault="00120539" w:rsidP="00120539">
            <w:pPr>
              <w:pStyle w:val="a7"/>
              <w:rPr>
                <w:rFonts w:ascii="Times New Roman" w:hAnsi="Times New Roman" w:cs="Times New Roman"/>
                <w:sz w:val="24"/>
                <w:szCs w:val="24"/>
              </w:rPr>
            </w:pPr>
          </w:p>
        </w:tc>
        <w:tc>
          <w:tcPr>
            <w:tcW w:w="766" w:type="dxa"/>
          </w:tcPr>
          <w:p w:rsidR="00120539" w:rsidRPr="000A4C6A" w:rsidRDefault="00120539" w:rsidP="00120539">
            <w:pPr>
              <w:pStyle w:val="a7"/>
              <w:rPr>
                <w:rFonts w:ascii="Times New Roman" w:hAnsi="Times New Roman" w:cs="Times New Roman"/>
                <w:sz w:val="24"/>
                <w:szCs w:val="24"/>
              </w:rPr>
            </w:pPr>
          </w:p>
        </w:tc>
        <w:tc>
          <w:tcPr>
            <w:tcW w:w="2957" w:type="dxa"/>
          </w:tcPr>
          <w:p w:rsidR="00120539" w:rsidRPr="000A4C6A" w:rsidRDefault="00120539" w:rsidP="00120539">
            <w:pPr>
              <w:pStyle w:val="Default"/>
              <w:rPr>
                <w:color w:val="auto"/>
              </w:rPr>
            </w:pPr>
            <w:r w:rsidRPr="000A4C6A">
              <w:rPr>
                <w:color w:val="auto"/>
              </w:rPr>
              <w:t>Соревнование роботов на тестовом поле. Зачет времени и количества ошибок</w:t>
            </w:r>
          </w:p>
        </w:tc>
        <w:tc>
          <w:tcPr>
            <w:tcW w:w="1175" w:type="dxa"/>
          </w:tcPr>
          <w:p w:rsidR="00120539" w:rsidRPr="000A4C6A" w:rsidRDefault="00120539" w:rsidP="000A4C6A">
            <w:pPr>
              <w:pStyle w:val="a7"/>
              <w:jc w:val="center"/>
              <w:rPr>
                <w:rFonts w:ascii="Times New Roman" w:hAnsi="Times New Roman" w:cs="Times New Roman"/>
                <w:sz w:val="24"/>
                <w:szCs w:val="24"/>
              </w:rPr>
            </w:pPr>
            <w:r w:rsidRPr="000A4C6A">
              <w:rPr>
                <w:rFonts w:ascii="Times New Roman" w:hAnsi="Times New Roman" w:cs="Times New Roman"/>
                <w:sz w:val="24"/>
                <w:szCs w:val="24"/>
              </w:rPr>
              <w:t>1</w:t>
            </w:r>
          </w:p>
        </w:tc>
        <w:tc>
          <w:tcPr>
            <w:tcW w:w="1421" w:type="dxa"/>
          </w:tcPr>
          <w:p w:rsidR="00120539" w:rsidRPr="000A4C6A" w:rsidRDefault="00803AD4" w:rsidP="00120539">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120539" w:rsidRPr="000A4C6A" w:rsidRDefault="00120539" w:rsidP="00120539">
            <w:pPr>
              <w:pStyle w:val="a7"/>
              <w:rPr>
                <w:rFonts w:ascii="Times New Roman" w:hAnsi="Times New Roman" w:cs="Times New Roman"/>
                <w:sz w:val="24"/>
                <w:szCs w:val="24"/>
              </w:rPr>
            </w:pPr>
          </w:p>
        </w:tc>
        <w:tc>
          <w:tcPr>
            <w:tcW w:w="1267" w:type="dxa"/>
          </w:tcPr>
          <w:p w:rsidR="00120539" w:rsidRPr="000A4C6A" w:rsidRDefault="00120539" w:rsidP="00120539">
            <w:pPr>
              <w:pStyle w:val="a7"/>
              <w:rPr>
                <w:rFonts w:ascii="Times New Roman" w:hAnsi="Times New Roman" w:cs="Times New Roman"/>
                <w:sz w:val="24"/>
                <w:szCs w:val="24"/>
              </w:rPr>
            </w:pPr>
          </w:p>
        </w:tc>
      </w:tr>
      <w:tr w:rsidR="00120539" w:rsidRPr="000A4C6A" w:rsidTr="00D47481">
        <w:tc>
          <w:tcPr>
            <w:tcW w:w="10422" w:type="dxa"/>
            <w:gridSpan w:val="8"/>
          </w:tcPr>
          <w:p w:rsidR="00120539" w:rsidRPr="000A4C6A" w:rsidRDefault="00D02105" w:rsidP="00F035CA">
            <w:pPr>
              <w:pStyle w:val="a7"/>
              <w:rPr>
                <w:rFonts w:ascii="Times New Roman" w:hAnsi="Times New Roman" w:cs="Times New Roman"/>
                <w:sz w:val="24"/>
                <w:szCs w:val="24"/>
              </w:rPr>
            </w:pPr>
            <w:r w:rsidRPr="000A4C6A">
              <w:rPr>
                <w:rFonts w:ascii="Times New Roman" w:hAnsi="Times New Roman" w:cs="Times New Roman"/>
                <w:sz w:val="24"/>
                <w:szCs w:val="24"/>
              </w:rPr>
              <w:t xml:space="preserve">Практикум по сборке роботизированных систем </w:t>
            </w:r>
          </w:p>
        </w:tc>
      </w:tr>
      <w:tr w:rsidR="00D02105" w:rsidRPr="000A4C6A" w:rsidTr="00465E4C">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22</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Borders>
              <w:bottom w:val="single" w:sz="4" w:space="0" w:color="auto"/>
            </w:tcBorders>
          </w:tcPr>
          <w:p w:rsidR="00D02105" w:rsidRPr="000A4C6A" w:rsidRDefault="00D02105" w:rsidP="00D02105">
            <w:pPr>
              <w:pStyle w:val="Default"/>
              <w:rPr>
                <w:color w:val="auto"/>
              </w:rPr>
            </w:pPr>
            <w:r w:rsidRPr="000A4C6A">
              <w:rPr>
                <w:color w:val="auto"/>
              </w:rPr>
              <w:t>Измерение освещенности. Определение цветов. Распознавание цветов.</w:t>
            </w:r>
          </w:p>
          <w:p w:rsidR="00D02105" w:rsidRPr="000A4C6A" w:rsidRDefault="00D02105" w:rsidP="00D02105">
            <w:pPr>
              <w:pStyle w:val="Default"/>
              <w:rPr>
                <w:color w:val="auto"/>
              </w:rPr>
            </w:pPr>
            <w:r w:rsidRPr="000A4C6A">
              <w:rPr>
                <w:color w:val="auto"/>
              </w:rPr>
              <w:t>Использование конструктора в качестве</w:t>
            </w:r>
          </w:p>
          <w:p w:rsidR="00D02105" w:rsidRPr="000A4C6A" w:rsidRDefault="00D02105" w:rsidP="00D02105">
            <w:pPr>
              <w:pStyle w:val="Default"/>
              <w:rPr>
                <w:color w:val="auto"/>
              </w:rPr>
            </w:pPr>
            <w:r w:rsidRPr="000A4C6A">
              <w:rPr>
                <w:color w:val="auto"/>
              </w:rPr>
              <w:t>цифровой лаборатории.</w:t>
            </w: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465E4C">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23</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Borders>
              <w:top w:val="single" w:sz="4" w:space="0" w:color="auto"/>
            </w:tcBorders>
          </w:tcPr>
          <w:p w:rsidR="00D02105" w:rsidRPr="000A4C6A" w:rsidRDefault="00D02105" w:rsidP="00D02105">
            <w:pPr>
              <w:pStyle w:val="Default"/>
              <w:rPr>
                <w:color w:val="auto"/>
              </w:rPr>
            </w:pPr>
            <w:r w:rsidRPr="000A4C6A">
              <w:rPr>
                <w:color w:val="auto"/>
              </w:rPr>
              <w:t>Измерение расстояний до объектов.</w:t>
            </w:r>
          </w:p>
          <w:p w:rsidR="00D02105" w:rsidRPr="000A4C6A" w:rsidRDefault="00D02105" w:rsidP="00D02105">
            <w:pPr>
              <w:pStyle w:val="Default"/>
              <w:rPr>
                <w:color w:val="auto"/>
              </w:rPr>
            </w:pPr>
            <w:r w:rsidRPr="000A4C6A">
              <w:rPr>
                <w:color w:val="auto"/>
              </w:rPr>
              <w:t xml:space="preserve">Сканирование местности. </w:t>
            </w: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120539">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24</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Pr>
          <w:p w:rsidR="00D02105" w:rsidRPr="000A4C6A" w:rsidRDefault="00D02105" w:rsidP="00D02105">
            <w:pPr>
              <w:pStyle w:val="Default"/>
              <w:rPr>
                <w:color w:val="auto"/>
              </w:rPr>
            </w:pPr>
            <w:r w:rsidRPr="000A4C6A">
              <w:rPr>
                <w:color w:val="auto"/>
              </w:rPr>
              <w:t>Сила. Плечо силы. Подъемный кран. Счетчик</w:t>
            </w:r>
          </w:p>
          <w:p w:rsidR="00D02105" w:rsidRPr="000A4C6A" w:rsidRDefault="00D02105" w:rsidP="00D02105">
            <w:pPr>
              <w:pStyle w:val="Default"/>
              <w:rPr>
                <w:color w:val="auto"/>
              </w:rPr>
            </w:pPr>
            <w:r w:rsidRPr="000A4C6A">
              <w:rPr>
                <w:color w:val="auto"/>
              </w:rPr>
              <w:t>оборотов. Скорость вращения сервомотора. Мощность.</w:t>
            </w: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465E4C">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25</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Borders>
              <w:bottom w:val="single" w:sz="4" w:space="0" w:color="auto"/>
            </w:tcBorders>
          </w:tcPr>
          <w:p w:rsidR="00D02105" w:rsidRPr="000A4C6A" w:rsidRDefault="00D02105" w:rsidP="00D02105">
            <w:pPr>
              <w:pStyle w:val="Default"/>
              <w:rPr>
                <w:color w:val="auto"/>
              </w:rPr>
            </w:pPr>
            <w:r w:rsidRPr="000A4C6A">
              <w:rPr>
                <w:color w:val="auto"/>
              </w:rPr>
              <w:t>Управление роботом с помощью внешних</w:t>
            </w:r>
          </w:p>
          <w:p w:rsidR="00D02105" w:rsidRPr="000A4C6A" w:rsidRDefault="00D02105" w:rsidP="00D02105">
            <w:pPr>
              <w:pStyle w:val="Default"/>
              <w:rPr>
                <w:color w:val="auto"/>
              </w:rPr>
            </w:pPr>
            <w:r w:rsidRPr="000A4C6A">
              <w:rPr>
                <w:color w:val="auto"/>
              </w:rPr>
              <w:t xml:space="preserve">воздействий. </w:t>
            </w:r>
          </w:p>
          <w:p w:rsidR="00D02105" w:rsidRPr="000A4C6A" w:rsidRDefault="00D02105" w:rsidP="00D02105">
            <w:pPr>
              <w:pStyle w:val="Default"/>
              <w:rPr>
                <w:color w:val="auto"/>
              </w:rPr>
            </w:pPr>
            <w:r w:rsidRPr="000A4C6A">
              <w:rPr>
                <w:color w:val="auto"/>
              </w:rPr>
              <w:t xml:space="preserve">Реакция робота на звук, цвет, касание. </w:t>
            </w:r>
          </w:p>
          <w:p w:rsidR="00D02105" w:rsidRPr="000A4C6A" w:rsidRDefault="00D02105" w:rsidP="00D02105">
            <w:pPr>
              <w:pStyle w:val="Default"/>
              <w:rPr>
                <w:color w:val="auto"/>
              </w:rPr>
            </w:pPr>
            <w:r w:rsidRPr="000A4C6A">
              <w:rPr>
                <w:color w:val="auto"/>
              </w:rPr>
              <w:t>Таймер.</w:t>
            </w:r>
          </w:p>
          <w:p w:rsidR="00D02105" w:rsidRPr="000A4C6A" w:rsidRDefault="00D02105" w:rsidP="00D02105">
            <w:pPr>
              <w:pStyle w:val="Default"/>
              <w:rPr>
                <w:color w:val="auto"/>
              </w:rPr>
            </w:pP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120539">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26</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Pr>
          <w:p w:rsidR="00D02105" w:rsidRPr="000A4C6A" w:rsidRDefault="00D02105" w:rsidP="00D02105">
            <w:pPr>
              <w:pStyle w:val="Default"/>
              <w:rPr>
                <w:color w:val="auto"/>
              </w:rPr>
            </w:pPr>
            <w:r w:rsidRPr="000A4C6A">
              <w:rPr>
                <w:color w:val="auto"/>
              </w:rPr>
              <w:t>Движение по замкнутой</w:t>
            </w:r>
          </w:p>
          <w:p w:rsidR="00D02105" w:rsidRPr="000A4C6A" w:rsidRDefault="00D02105" w:rsidP="00D02105">
            <w:pPr>
              <w:pStyle w:val="Default"/>
              <w:rPr>
                <w:color w:val="auto"/>
              </w:rPr>
            </w:pPr>
            <w:r w:rsidRPr="000A4C6A">
              <w:rPr>
                <w:color w:val="auto"/>
              </w:rPr>
              <w:t>траектории. Решение задач на криволинейное движение.</w:t>
            </w: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120539">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27</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Pr>
          <w:p w:rsidR="00D02105" w:rsidRPr="000A4C6A" w:rsidRDefault="00D02105" w:rsidP="00D02105">
            <w:pPr>
              <w:pStyle w:val="Default"/>
              <w:rPr>
                <w:color w:val="auto"/>
              </w:rPr>
            </w:pPr>
            <w:r w:rsidRPr="000A4C6A">
              <w:rPr>
                <w:color w:val="auto"/>
              </w:rPr>
              <w:t>Конструирование моделей роботов для решения задач с использованием нескольких разных видов датчиков.</w:t>
            </w: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120539">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28</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Pr>
          <w:p w:rsidR="00D02105" w:rsidRPr="000A4C6A" w:rsidRDefault="00D02105" w:rsidP="00D02105">
            <w:pPr>
              <w:pStyle w:val="Default"/>
              <w:rPr>
                <w:color w:val="auto"/>
              </w:rPr>
            </w:pPr>
            <w:r w:rsidRPr="000A4C6A">
              <w:rPr>
                <w:color w:val="auto"/>
              </w:rPr>
              <w:t>Решение задач на выход из лабиринта. Ограниченное</w:t>
            </w:r>
          </w:p>
          <w:p w:rsidR="00D02105" w:rsidRPr="000A4C6A" w:rsidRDefault="00D02105" w:rsidP="00D02105">
            <w:pPr>
              <w:pStyle w:val="Default"/>
              <w:rPr>
                <w:color w:val="auto"/>
              </w:rPr>
            </w:pPr>
            <w:r w:rsidRPr="000A4C6A">
              <w:rPr>
                <w:color w:val="auto"/>
              </w:rPr>
              <w:t>движение.</w:t>
            </w: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120539">
        <w:tc>
          <w:tcPr>
            <w:tcW w:w="598" w:type="dxa"/>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29</w:t>
            </w:r>
          </w:p>
        </w:tc>
        <w:tc>
          <w:tcPr>
            <w:tcW w:w="759" w:type="dxa"/>
          </w:tcPr>
          <w:p w:rsidR="00D02105" w:rsidRPr="000A4C6A" w:rsidRDefault="00D02105" w:rsidP="00D02105">
            <w:pPr>
              <w:pStyle w:val="a7"/>
              <w:rPr>
                <w:rFonts w:ascii="Times New Roman" w:hAnsi="Times New Roman" w:cs="Times New Roman"/>
                <w:sz w:val="24"/>
                <w:szCs w:val="24"/>
              </w:rPr>
            </w:pPr>
          </w:p>
        </w:tc>
        <w:tc>
          <w:tcPr>
            <w:tcW w:w="766" w:type="dxa"/>
          </w:tcPr>
          <w:p w:rsidR="00D02105" w:rsidRPr="000A4C6A" w:rsidRDefault="00D02105" w:rsidP="00D02105">
            <w:pPr>
              <w:pStyle w:val="a7"/>
              <w:rPr>
                <w:rFonts w:ascii="Times New Roman" w:hAnsi="Times New Roman" w:cs="Times New Roman"/>
                <w:sz w:val="24"/>
                <w:szCs w:val="24"/>
              </w:rPr>
            </w:pPr>
          </w:p>
        </w:tc>
        <w:tc>
          <w:tcPr>
            <w:tcW w:w="2957" w:type="dxa"/>
          </w:tcPr>
          <w:p w:rsidR="00D02105" w:rsidRPr="000A4C6A" w:rsidRDefault="00D02105" w:rsidP="00D02105">
            <w:pPr>
              <w:pStyle w:val="Default"/>
              <w:rPr>
                <w:color w:val="auto"/>
              </w:rPr>
            </w:pPr>
            <w:r w:rsidRPr="000A4C6A">
              <w:rPr>
                <w:color w:val="auto"/>
              </w:rPr>
              <w:t>Проверочная работа №2 по теме «Виды движений роботов»</w:t>
            </w:r>
          </w:p>
        </w:tc>
        <w:tc>
          <w:tcPr>
            <w:tcW w:w="1175" w:type="dxa"/>
          </w:tcPr>
          <w:p w:rsidR="00D02105"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D02105" w:rsidRPr="000A4C6A" w:rsidRDefault="00803AD4" w:rsidP="00D02105">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D02105" w:rsidRPr="000A4C6A" w:rsidRDefault="00D02105" w:rsidP="00D02105">
            <w:pPr>
              <w:pStyle w:val="a7"/>
              <w:rPr>
                <w:rFonts w:ascii="Times New Roman" w:hAnsi="Times New Roman" w:cs="Times New Roman"/>
                <w:sz w:val="24"/>
                <w:szCs w:val="24"/>
              </w:rPr>
            </w:pPr>
          </w:p>
        </w:tc>
        <w:tc>
          <w:tcPr>
            <w:tcW w:w="1267" w:type="dxa"/>
          </w:tcPr>
          <w:p w:rsidR="00D02105" w:rsidRPr="000A4C6A" w:rsidRDefault="00D02105" w:rsidP="00D02105">
            <w:pPr>
              <w:pStyle w:val="a7"/>
              <w:rPr>
                <w:rFonts w:ascii="Times New Roman" w:hAnsi="Times New Roman" w:cs="Times New Roman"/>
                <w:sz w:val="24"/>
                <w:szCs w:val="24"/>
              </w:rPr>
            </w:pPr>
          </w:p>
        </w:tc>
      </w:tr>
      <w:tr w:rsidR="00D02105" w:rsidRPr="000A4C6A" w:rsidTr="00465E4C">
        <w:tc>
          <w:tcPr>
            <w:tcW w:w="10422" w:type="dxa"/>
            <w:gridSpan w:val="8"/>
          </w:tcPr>
          <w:p w:rsidR="00D02105" w:rsidRPr="000A4C6A" w:rsidRDefault="00D02105" w:rsidP="00D02105">
            <w:pPr>
              <w:pStyle w:val="a7"/>
              <w:rPr>
                <w:rFonts w:ascii="Times New Roman" w:hAnsi="Times New Roman" w:cs="Times New Roman"/>
                <w:sz w:val="24"/>
                <w:szCs w:val="24"/>
              </w:rPr>
            </w:pPr>
            <w:r w:rsidRPr="000A4C6A">
              <w:rPr>
                <w:rFonts w:ascii="Times New Roman" w:hAnsi="Times New Roman" w:cs="Times New Roman"/>
                <w:sz w:val="24"/>
                <w:szCs w:val="24"/>
              </w:rPr>
              <w:t>Творческие проектные работы и соревнования</w:t>
            </w:r>
          </w:p>
        </w:tc>
      </w:tr>
      <w:tr w:rsidR="000A4C6A" w:rsidRPr="000A4C6A" w:rsidTr="00120539">
        <w:tc>
          <w:tcPr>
            <w:tcW w:w="598" w:type="dxa"/>
          </w:tcPr>
          <w:p w:rsidR="000A4C6A" w:rsidRPr="000A4C6A" w:rsidRDefault="000A4C6A" w:rsidP="000A4C6A">
            <w:pPr>
              <w:pStyle w:val="a7"/>
              <w:rPr>
                <w:rFonts w:ascii="Times New Roman" w:hAnsi="Times New Roman" w:cs="Times New Roman"/>
                <w:sz w:val="24"/>
                <w:szCs w:val="24"/>
              </w:rPr>
            </w:pPr>
            <w:r w:rsidRPr="000A4C6A">
              <w:rPr>
                <w:rFonts w:ascii="Times New Roman" w:hAnsi="Times New Roman" w:cs="Times New Roman"/>
                <w:sz w:val="24"/>
                <w:szCs w:val="24"/>
              </w:rPr>
              <w:t>30</w:t>
            </w:r>
          </w:p>
        </w:tc>
        <w:tc>
          <w:tcPr>
            <w:tcW w:w="759" w:type="dxa"/>
          </w:tcPr>
          <w:p w:rsidR="000A4C6A" w:rsidRPr="000A4C6A" w:rsidRDefault="000A4C6A" w:rsidP="000A4C6A">
            <w:pPr>
              <w:pStyle w:val="a7"/>
              <w:rPr>
                <w:rFonts w:ascii="Times New Roman" w:hAnsi="Times New Roman" w:cs="Times New Roman"/>
                <w:sz w:val="24"/>
                <w:szCs w:val="24"/>
              </w:rPr>
            </w:pPr>
          </w:p>
        </w:tc>
        <w:tc>
          <w:tcPr>
            <w:tcW w:w="766" w:type="dxa"/>
          </w:tcPr>
          <w:p w:rsidR="000A4C6A" w:rsidRPr="000A4C6A" w:rsidRDefault="000A4C6A" w:rsidP="000A4C6A">
            <w:pPr>
              <w:pStyle w:val="a7"/>
              <w:rPr>
                <w:rFonts w:ascii="Times New Roman" w:hAnsi="Times New Roman" w:cs="Times New Roman"/>
                <w:sz w:val="24"/>
                <w:szCs w:val="24"/>
              </w:rPr>
            </w:pPr>
          </w:p>
        </w:tc>
        <w:tc>
          <w:tcPr>
            <w:tcW w:w="2957" w:type="dxa"/>
          </w:tcPr>
          <w:p w:rsidR="000A4C6A" w:rsidRPr="000A4C6A" w:rsidRDefault="000A4C6A" w:rsidP="000A4C6A">
            <w:pPr>
              <w:pStyle w:val="Default"/>
              <w:rPr>
                <w:color w:val="auto"/>
              </w:rPr>
            </w:pPr>
            <w:r w:rsidRPr="000A4C6A">
              <w:rPr>
                <w:color w:val="auto"/>
              </w:rPr>
              <w:t>Работа над проектами «Движение по заданной траектории»,</w:t>
            </w:r>
          </w:p>
          <w:p w:rsidR="000A4C6A" w:rsidRPr="000A4C6A" w:rsidRDefault="000A4C6A" w:rsidP="000A4C6A">
            <w:pPr>
              <w:pStyle w:val="Default"/>
              <w:rPr>
                <w:color w:val="auto"/>
              </w:rPr>
            </w:pPr>
            <w:r w:rsidRPr="000A4C6A">
              <w:rPr>
                <w:color w:val="auto"/>
              </w:rPr>
              <w:t xml:space="preserve">«Кегельринг». </w:t>
            </w:r>
          </w:p>
          <w:p w:rsidR="000A4C6A" w:rsidRPr="000A4C6A" w:rsidRDefault="000A4C6A" w:rsidP="000A4C6A">
            <w:pPr>
              <w:pStyle w:val="Default"/>
              <w:rPr>
                <w:color w:val="auto"/>
              </w:rPr>
            </w:pPr>
            <w:r w:rsidRPr="000A4C6A">
              <w:rPr>
                <w:color w:val="auto"/>
              </w:rPr>
              <w:t>Правила соревнований.</w:t>
            </w:r>
          </w:p>
        </w:tc>
        <w:tc>
          <w:tcPr>
            <w:tcW w:w="1175" w:type="dxa"/>
          </w:tcPr>
          <w:p w:rsidR="000A4C6A"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0A4C6A" w:rsidRPr="000A4C6A" w:rsidRDefault="00803AD4" w:rsidP="000A4C6A">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0A4C6A" w:rsidRPr="000A4C6A" w:rsidRDefault="000A4C6A" w:rsidP="000A4C6A">
            <w:pPr>
              <w:pStyle w:val="a7"/>
              <w:rPr>
                <w:rFonts w:ascii="Times New Roman" w:hAnsi="Times New Roman" w:cs="Times New Roman"/>
                <w:sz w:val="24"/>
                <w:szCs w:val="24"/>
              </w:rPr>
            </w:pPr>
          </w:p>
        </w:tc>
        <w:tc>
          <w:tcPr>
            <w:tcW w:w="1267" w:type="dxa"/>
          </w:tcPr>
          <w:p w:rsidR="000A4C6A" w:rsidRPr="000A4C6A" w:rsidRDefault="000A4C6A" w:rsidP="000A4C6A">
            <w:pPr>
              <w:pStyle w:val="a7"/>
              <w:rPr>
                <w:rFonts w:ascii="Times New Roman" w:hAnsi="Times New Roman" w:cs="Times New Roman"/>
                <w:sz w:val="24"/>
                <w:szCs w:val="24"/>
              </w:rPr>
            </w:pPr>
          </w:p>
        </w:tc>
      </w:tr>
      <w:tr w:rsidR="000A4C6A" w:rsidRPr="000A4C6A" w:rsidTr="00120539">
        <w:tc>
          <w:tcPr>
            <w:tcW w:w="598" w:type="dxa"/>
          </w:tcPr>
          <w:p w:rsidR="000A4C6A" w:rsidRPr="000A4C6A" w:rsidRDefault="000A4C6A" w:rsidP="000A4C6A">
            <w:pPr>
              <w:pStyle w:val="a7"/>
              <w:rPr>
                <w:rFonts w:ascii="Times New Roman" w:hAnsi="Times New Roman" w:cs="Times New Roman"/>
                <w:sz w:val="24"/>
                <w:szCs w:val="24"/>
              </w:rPr>
            </w:pPr>
            <w:r w:rsidRPr="000A4C6A">
              <w:rPr>
                <w:rFonts w:ascii="Times New Roman" w:hAnsi="Times New Roman" w:cs="Times New Roman"/>
                <w:sz w:val="24"/>
                <w:szCs w:val="24"/>
              </w:rPr>
              <w:t>31</w:t>
            </w:r>
          </w:p>
        </w:tc>
        <w:tc>
          <w:tcPr>
            <w:tcW w:w="759" w:type="dxa"/>
          </w:tcPr>
          <w:p w:rsidR="000A4C6A" w:rsidRPr="000A4C6A" w:rsidRDefault="000A4C6A" w:rsidP="000A4C6A">
            <w:pPr>
              <w:pStyle w:val="a7"/>
              <w:rPr>
                <w:rFonts w:ascii="Times New Roman" w:hAnsi="Times New Roman" w:cs="Times New Roman"/>
                <w:sz w:val="24"/>
                <w:szCs w:val="24"/>
              </w:rPr>
            </w:pPr>
          </w:p>
        </w:tc>
        <w:tc>
          <w:tcPr>
            <w:tcW w:w="766" w:type="dxa"/>
          </w:tcPr>
          <w:p w:rsidR="000A4C6A" w:rsidRPr="000A4C6A" w:rsidRDefault="000A4C6A" w:rsidP="000A4C6A">
            <w:pPr>
              <w:pStyle w:val="a7"/>
              <w:rPr>
                <w:rFonts w:ascii="Times New Roman" w:hAnsi="Times New Roman" w:cs="Times New Roman"/>
                <w:sz w:val="24"/>
                <w:szCs w:val="24"/>
              </w:rPr>
            </w:pPr>
          </w:p>
        </w:tc>
        <w:tc>
          <w:tcPr>
            <w:tcW w:w="2957" w:type="dxa"/>
          </w:tcPr>
          <w:p w:rsidR="000A4C6A" w:rsidRPr="000A4C6A" w:rsidRDefault="000A4C6A" w:rsidP="000A4C6A">
            <w:pPr>
              <w:pStyle w:val="Default"/>
              <w:rPr>
                <w:color w:val="auto"/>
              </w:rPr>
            </w:pPr>
            <w:r w:rsidRPr="000A4C6A">
              <w:rPr>
                <w:color w:val="auto"/>
              </w:rPr>
              <w:t>Соревнование роботов на тестовом поле. Зачет времени и количества ошибок</w:t>
            </w:r>
          </w:p>
        </w:tc>
        <w:tc>
          <w:tcPr>
            <w:tcW w:w="1175" w:type="dxa"/>
          </w:tcPr>
          <w:p w:rsidR="000A4C6A"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0A4C6A" w:rsidRPr="000A4C6A" w:rsidRDefault="00803AD4" w:rsidP="000A4C6A">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0A4C6A" w:rsidRPr="000A4C6A" w:rsidRDefault="000A4C6A" w:rsidP="000A4C6A">
            <w:pPr>
              <w:pStyle w:val="a7"/>
              <w:rPr>
                <w:rFonts w:ascii="Times New Roman" w:hAnsi="Times New Roman" w:cs="Times New Roman"/>
                <w:sz w:val="24"/>
                <w:szCs w:val="24"/>
              </w:rPr>
            </w:pPr>
          </w:p>
        </w:tc>
        <w:tc>
          <w:tcPr>
            <w:tcW w:w="1267" w:type="dxa"/>
          </w:tcPr>
          <w:p w:rsidR="000A4C6A" w:rsidRPr="000A4C6A" w:rsidRDefault="000A4C6A" w:rsidP="000A4C6A">
            <w:pPr>
              <w:pStyle w:val="a7"/>
              <w:rPr>
                <w:rFonts w:ascii="Times New Roman" w:hAnsi="Times New Roman" w:cs="Times New Roman"/>
                <w:sz w:val="24"/>
                <w:szCs w:val="24"/>
              </w:rPr>
            </w:pPr>
          </w:p>
        </w:tc>
      </w:tr>
      <w:tr w:rsidR="000A4C6A" w:rsidRPr="000A4C6A" w:rsidTr="00120539">
        <w:tc>
          <w:tcPr>
            <w:tcW w:w="598" w:type="dxa"/>
          </w:tcPr>
          <w:p w:rsidR="000A4C6A" w:rsidRPr="000A4C6A" w:rsidRDefault="000A4C6A" w:rsidP="000A4C6A">
            <w:pPr>
              <w:pStyle w:val="a7"/>
              <w:rPr>
                <w:rFonts w:ascii="Times New Roman" w:hAnsi="Times New Roman" w:cs="Times New Roman"/>
                <w:sz w:val="24"/>
                <w:szCs w:val="24"/>
              </w:rPr>
            </w:pPr>
            <w:r w:rsidRPr="000A4C6A">
              <w:rPr>
                <w:rFonts w:ascii="Times New Roman" w:hAnsi="Times New Roman" w:cs="Times New Roman"/>
                <w:sz w:val="24"/>
                <w:szCs w:val="24"/>
              </w:rPr>
              <w:t>32</w:t>
            </w:r>
          </w:p>
        </w:tc>
        <w:tc>
          <w:tcPr>
            <w:tcW w:w="759" w:type="dxa"/>
          </w:tcPr>
          <w:p w:rsidR="000A4C6A" w:rsidRPr="000A4C6A" w:rsidRDefault="000A4C6A" w:rsidP="000A4C6A">
            <w:pPr>
              <w:pStyle w:val="a7"/>
              <w:rPr>
                <w:rFonts w:ascii="Times New Roman" w:hAnsi="Times New Roman" w:cs="Times New Roman"/>
                <w:sz w:val="24"/>
                <w:szCs w:val="24"/>
              </w:rPr>
            </w:pPr>
          </w:p>
        </w:tc>
        <w:tc>
          <w:tcPr>
            <w:tcW w:w="766" w:type="dxa"/>
          </w:tcPr>
          <w:p w:rsidR="000A4C6A" w:rsidRPr="000A4C6A" w:rsidRDefault="000A4C6A" w:rsidP="000A4C6A">
            <w:pPr>
              <w:pStyle w:val="a7"/>
              <w:rPr>
                <w:rFonts w:ascii="Times New Roman" w:hAnsi="Times New Roman" w:cs="Times New Roman"/>
                <w:sz w:val="24"/>
                <w:szCs w:val="24"/>
              </w:rPr>
            </w:pPr>
          </w:p>
        </w:tc>
        <w:tc>
          <w:tcPr>
            <w:tcW w:w="2957" w:type="dxa"/>
          </w:tcPr>
          <w:p w:rsidR="000A4C6A" w:rsidRPr="000A4C6A" w:rsidRDefault="000A4C6A" w:rsidP="000A4C6A">
            <w:pPr>
              <w:pStyle w:val="Default"/>
              <w:rPr>
                <w:color w:val="auto"/>
              </w:rPr>
            </w:pPr>
            <w:r w:rsidRPr="000A4C6A">
              <w:rPr>
                <w:color w:val="auto"/>
              </w:rPr>
              <w:t>Конструирование собственной модели робота</w:t>
            </w:r>
          </w:p>
        </w:tc>
        <w:tc>
          <w:tcPr>
            <w:tcW w:w="1175" w:type="dxa"/>
          </w:tcPr>
          <w:p w:rsidR="000A4C6A"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0A4C6A" w:rsidRPr="000A4C6A" w:rsidRDefault="00803AD4" w:rsidP="000A4C6A">
            <w:pPr>
              <w:pStyle w:val="a7"/>
              <w:rPr>
                <w:rFonts w:ascii="Times New Roman" w:hAnsi="Times New Roman" w:cs="Times New Roman"/>
                <w:sz w:val="24"/>
                <w:szCs w:val="24"/>
              </w:rPr>
            </w:pPr>
            <w:r w:rsidRPr="003B605F">
              <w:rPr>
                <w:rFonts w:ascii="Times New Roman" w:hAnsi="Times New Roman"/>
                <w:sz w:val="24"/>
                <w:szCs w:val="24"/>
              </w:rPr>
              <w:t>Практическое занятие</w:t>
            </w:r>
          </w:p>
        </w:tc>
        <w:tc>
          <w:tcPr>
            <w:tcW w:w="1479" w:type="dxa"/>
          </w:tcPr>
          <w:p w:rsidR="000A4C6A" w:rsidRPr="000A4C6A" w:rsidRDefault="000A4C6A" w:rsidP="000A4C6A">
            <w:pPr>
              <w:pStyle w:val="a7"/>
              <w:rPr>
                <w:rFonts w:ascii="Times New Roman" w:hAnsi="Times New Roman" w:cs="Times New Roman"/>
                <w:sz w:val="24"/>
                <w:szCs w:val="24"/>
              </w:rPr>
            </w:pPr>
          </w:p>
        </w:tc>
        <w:tc>
          <w:tcPr>
            <w:tcW w:w="1267" w:type="dxa"/>
          </w:tcPr>
          <w:p w:rsidR="000A4C6A" w:rsidRPr="000A4C6A" w:rsidRDefault="000A4C6A" w:rsidP="000A4C6A">
            <w:pPr>
              <w:pStyle w:val="a7"/>
              <w:rPr>
                <w:rFonts w:ascii="Times New Roman" w:hAnsi="Times New Roman" w:cs="Times New Roman"/>
                <w:sz w:val="24"/>
                <w:szCs w:val="24"/>
              </w:rPr>
            </w:pPr>
          </w:p>
        </w:tc>
      </w:tr>
      <w:tr w:rsidR="000A4C6A" w:rsidRPr="000A4C6A" w:rsidTr="00120539">
        <w:tc>
          <w:tcPr>
            <w:tcW w:w="598" w:type="dxa"/>
          </w:tcPr>
          <w:p w:rsidR="000A4C6A" w:rsidRPr="000A4C6A" w:rsidRDefault="000A4C6A" w:rsidP="000A4C6A">
            <w:pPr>
              <w:pStyle w:val="a7"/>
              <w:rPr>
                <w:rFonts w:ascii="Times New Roman" w:hAnsi="Times New Roman" w:cs="Times New Roman"/>
                <w:sz w:val="24"/>
                <w:szCs w:val="24"/>
              </w:rPr>
            </w:pPr>
            <w:r w:rsidRPr="000A4C6A">
              <w:rPr>
                <w:rFonts w:ascii="Times New Roman" w:hAnsi="Times New Roman" w:cs="Times New Roman"/>
                <w:sz w:val="24"/>
                <w:szCs w:val="24"/>
              </w:rPr>
              <w:t>33-34</w:t>
            </w:r>
          </w:p>
        </w:tc>
        <w:tc>
          <w:tcPr>
            <w:tcW w:w="759" w:type="dxa"/>
          </w:tcPr>
          <w:p w:rsidR="000A4C6A" w:rsidRPr="000A4C6A" w:rsidRDefault="000A4C6A" w:rsidP="000A4C6A">
            <w:pPr>
              <w:pStyle w:val="a7"/>
              <w:rPr>
                <w:rFonts w:ascii="Times New Roman" w:hAnsi="Times New Roman" w:cs="Times New Roman"/>
                <w:sz w:val="24"/>
                <w:szCs w:val="24"/>
              </w:rPr>
            </w:pPr>
          </w:p>
        </w:tc>
        <w:tc>
          <w:tcPr>
            <w:tcW w:w="766" w:type="dxa"/>
          </w:tcPr>
          <w:p w:rsidR="000A4C6A" w:rsidRPr="000A4C6A" w:rsidRDefault="000A4C6A" w:rsidP="000A4C6A">
            <w:pPr>
              <w:pStyle w:val="a7"/>
              <w:rPr>
                <w:rFonts w:ascii="Times New Roman" w:hAnsi="Times New Roman" w:cs="Times New Roman"/>
                <w:sz w:val="24"/>
                <w:szCs w:val="24"/>
              </w:rPr>
            </w:pPr>
          </w:p>
        </w:tc>
        <w:tc>
          <w:tcPr>
            <w:tcW w:w="2957" w:type="dxa"/>
          </w:tcPr>
          <w:p w:rsidR="000A4C6A" w:rsidRPr="000A4C6A" w:rsidRDefault="000A4C6A" w:rsidP="000A4C6A">
            <w:pPr>
              <w:pStyle w:val="Default"/>
              <w:rPr>
                <w:color w:val="auto"/>
              </w:rPr>
            </w:pPr>
            <w:r w:rsidRPr="000A4C6A">
              <w:rPr>
                <w:color w:val="auto"/>
              </w:rPr>
              <w:t>Программирование и испытание собственной модели робота.</w:t>
            </w:r>
          </w:p>
          <w:p w:rsidR="000A4C6A" w:rsidRPr="000A4C6A" w:rsidRDefault="000A4C6A" w:rsidP="000A4C6A">
            <w:pPr>
              <w:pStyle w:val="Default"/>
              <w:rPr>
                <w:color w:val="auto"/>
              </w:rPr>
            </w:pPr>
            <w:r w:rsidRPr="000A4C6A">
              <w:rPr>
                <w:color w:val="auto"/>
              </w:rPr>
              <w:t>Презентации и защита проекта «Мой уникальный робот»</w:t>
            </w:r>
          </w:p>
        </w:tc>
        <w:tc>
          <w:tcPr>
            <w:tcW w:w="1175" w:type="dxa"/>
          </w:tcPr>
          <w:p w:rsidR="000A4C6A" w:rsidRPr="000A4C6A" w:rsidRDefault="000A4C6A" w:rsidP="000A4C6A">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1421" w:type="dxa"/>
          </w:tcPr>
          <w:p w:rsidR="000A4C6A" w:rsidRPr="000A4C6A" w:rsidRDefault="00482862" w:rsidP="000A4C6A">
            <w:pPr>
              <w:pStyle w:val="a7"/>
              <w:rPr>
                <w:rFonts w:ascii="Times New Roman" w:hAnsi="Times New Roman" w:cs="Times New Roman"/>
                <w:sz w:val="24"/>
                <w:szCs w:val="24"/>
              </w:rPr>
            </w:pPr>
            <w:r w:rsidRPr="003B605F">
              <w:rPr>
                <w:rFonts w:ascii="Times New Roman" w:hAnsi="Times New Roman"/>
                <w:sz w:val="24"/>
                <w:szCs w:val="24"/>
              </w:rPr>
              <w:t>Защита проектов</w:t>
            </w:r>
          </w:p>
        </w:tc>
        <w:tc>
          <w:tcPr>
            <w:tcW w:w="1479" w:type="dxa"/>
          </w:tcPr>
          <w:p w:rsidR="000A4C6A" w:rsidRPr="000A4C6A" w:rsidRDefault="000A4C6A" w:rsidP="000A4C6A">
            <w:pPr>
              <w:pStyle w:val="a7"/>
              <w:rPr>
                <w:rFonts w:ascii="Times New Roman" w:hAnsi="Times New Roman" w:cs="Times New Roman"/>
                <w:sz w:val="24"/>
                <w:szCs w:val="24"/>
              </w:rPr>
            </w:pPr>
          </w:p>
        </w:tc>
        <w:tc>
          <w:tcPr>
            <w:tcW w:w="1267" w:type="dxa"/>
          </w:tcPr>
          <w:p w:rsidR="000A4C6A" w:rsidRPr="000A4C6A" w:rsidRDefault="000A4C6A" w:rsidP="000A4C6A">
            <w:pPr>
              <w:pStyle w:val="a7"/>
              <w:rPr>
                <w:rFonts w:ascii="Times New Roman" w:hAnsi="Times New Roman" w:cs="Times New Roman"/>
                <w:sz w:val="24"/>
                <w:szCs w:val="24"/>
              </w:rPr>
            </w:pPr>
          </w:p>
        </w:tc>
      </w:tr>
    </w:tbl>
    <w:p w:rsidR="00F035CA" w:rsidRPr="000A4C6A" w:rsidRDefault="00F035CA" w:rsidP="00F035CA">
      <w:pPr>
        <w:pStyle w:val="a7"/>
        <w:rPr>
          <w:rFonts w:ascii="Times New Roman" w:hAnsi="Times New Roman" w:cs="Times New Roman"/>
          <w:sz w:val="24"/>
          <w:szCs w:val="24"/>
        </w:rPr>
      </w:pPr>
    </w:p>
    <w:p w:rsidR="00F035CA" w:rsidRPr="000A4C6A" w:rsidRDefault="00F035CA" w:rsidP="00F035CA">
      <w:pPr>
        <w:pStyle w:val="a7"/>
        <w:jc w:val="right"/>
        <w:rPr>
          <w:rFonts w:ascii="Times New Roman" w:hAnsi="Times New Roman" w:cs="Times New Roman"/>
          <w:sz w:val="24"/>
          <w:szCs w:val="24"/>
        </w:rPr>
      </w:pPr>
    </w:p>
    <w:p w:rsidR="00F035CA" w:rsidRPr="000A4C6A" w:rsidRDefault="00F035CA" w:rsidP="00F035CA">
      <w:pPr>
        <w:pStyle w:val="a7"/>
        <w:jc w:val="right"/>
        <w:rPr>
          <w:rFonts w:ascii="Times New Roman" w:hAnsi="Times New Roman" w:cs="Times New Roman"/>
          <w:sz w:val="24"/>
          <w:szCs w:val="24"/>
        </w:rPr>
      </w:pPr>
    </w:p>
    <w:p w:rsidR="000A4C6A" w:rsidRPr="000A4C6A" w:rsidRDefault="000A4C6A" w:rsidP="000A4C6A">
      <w:pPr>
        <w:pStyle w:val="a7"/>
        <w:jc w:val="right"/>
        <w:rPr>
          <w:rFonts w:ascii="Times New Roman" w:hAnsi="Times New Roman" w:cs="Times New Roman"/>
          <w:sz w:val="28"/>
          <w:szCs w:val="28"/>
        </w:rPr>
      </w:pPr>
      <w:r w:rsidRPr="000A4C6A">
        <w:rPr>
          <w:rFonts w:ascii="Times New Roman" w:hAnsi="Times New Roman" w:cs="Times New Roman"/>
          <w:sz w:val="28"/>
          <w:szCs w:val="28"/>
        </w:rPr>
        <w:t>Приложение 2</w:t>
      </w:r>
    </w:p>
    <w:p w:rsidR="00F035CA" w:rsidRPr="000A4C6A" w:rsidRDefault="000A4C6A" w:rsidP="000A4C6A">
      <w:pPr>
        <w:pStyle w:val="a7"/>
        <w:jc w:val="center"/>
        <w:rPr>
          <w:rFonts w:ascii="Times New Roman" w:hAnsi="Times New Roman" w:cs="Times New Roman"/>
          <w:b/>
          <w:sz w:val="28"/>
          <w:szCs w:val="28"/>
        </w:rPr>
      </w:pPr>
      <w:r w:rsidRPr="000A4C6A">
        <w:rPr>
          <w:rFonts w:ascii="Times New Roman" w:hAnsi="Times New Roman" w:cs="Times New Roman"/>
          <w:b/>
          <w:sz w:val="28"/>
          <w:szCs w:val="28"/>
        </w:rPr>
        <w:t>Материалы для проведения мониторинга</w:t>
      </w:r>
    </w:p>
    <w:p w:rsidR="00F035CA" w:rsidRDefault="00F035CA" w:rsidP="00FD6A9E">
      <w:pPr>
        <w:rPr>
          <w:b/>
          <w:iCs/>
        </w:rPr>
      </w:pPr>
    </w:p>
    <w:tbl>
      <w:tblPr>
        <w:tblW w:w="9955" w:type="dxa"/>
        <w:tblInd w:w="12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51"/>
        <w:gridCol w:w="2342"/>
        <w:gridCol w:w="2404"/>
        <w:gridCol w:w="2958"/>
      </w:tblGrid>
      <w:tr w:rsidR="00F035CA" w:rsidRPr="00F32D0B" w:rsidTr="00D47481">
        <w:trPr>
          <w:trHeight w:val="556"/>
        </w:trPr>
        <w:tc>
          <w:tcPr>
            <w:tcW w:w="22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144"/>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Параметры</w:t>
            </w:r>
          </w:p>
          <w:p w:rsidR="00F035CA" w:rsidRPr="00F32D0B" w:rsidRDefault="00F035CA" w:rsidP="00D47481">
            <w:pPr>
              <w:spacing w:after="0" w:line="240" w:lineRule="auto"/>
              <w:ind w:left="144"/>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оценивания</w:t>
            </w:r>
          </w:p>
        </w:tc>
        <w:tc>
          <w:tcPr>
            <w:tcW w:w="77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1976"/>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Уровни освоения программы</w:t>
            </w:r>
          </w:p>
        </w:tc>
      </w:tr>
      <w:tr w:rsidR="00F035CA" w:rsidRPr="00F32D0B" w:rsidTr="00D47481">
        <w:trPr>
          <w:trHeight w:val="556"/>
        </w:trPr>
        <w:tc>
          <w:tcPr>
            <w:tcW w:w="22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35CA" w:rsidRPr="00F32D0B" w:rsidRDefault="00F035CA" w:rsidP="00D47481">
            <w:pPr>
              <w:spacing w:after="0" w:line="240" w:lineRule="auto"/>
              <w:rPr>
                <w:rFonts w:ascii="Times New Roman" w:eastAsia="Times New Roman" w:hAnsi="Times New Roman" w:cs="Times New Roman"/>
                <w:color w:val="000000"/>
                <w:sz w:val="28"/>
                <w:szCs w:val="28"/>
                <w:lang w:eastAsia="ru-RU"/>
              </w:rPr>
            </w:pPr>
          </w:p>
        </w:tc>
        <w:tc>
          <w:tcPr>
            <w:tcW w:w="2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71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Высокий</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75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Средний</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75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b/>
                <w:bCs/>
                <w:color w:val="000000"/>
                <w:sz w:val="24"/>
                <w:szCs w:val="24"/>
                <w:lang w:eastAsia="ru-RU"/>
              </w:rPr>
              <w:t>Низкий</w:t>
            </w:r>
          </w:p>
        </w:tc>
      </w:tr>
      <w:tr w:rsidR="00F035CA" w:rsidRPr="00F32D0B" w:rsidTr="00D47481">
        <w:trPr>
          <w:trHeight w:val="1710"/>
        </w:trPr>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0" w:lineRule="auto"/>
              <w:ind w:left="144" w:right="35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Практические навыки работы с конструктором.</w:t>
            </w:r>
          </w:p>
        </w:tc>
        <w:tc>
          <w:tcPr>
            <w:tcW w:w="2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0" w:lineRule="auto"/>
              <w:ind w:left="156" w:right="456"/>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Обучающийся самостоятельно собирает робота.</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142" w:right="176"/>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Обучающийся пытается самостоятельно собрать робота, прибегает к помощи педагога.</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0" w:lineRule="auto"/>
              <w:ind w:left="1114" w:right="2967" w:firstLine="972"/>
              <w:jc w:val="both"/>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Обучающийся не знает основ конструирования роботов.</w:t>
            </w:r>
          </w:p>
        </w:tc>
      </w:tr>
      <w:tr w:rsidR="00F035CA" w:rsidRPr="00F32D0B" w:rsidTr="00D47481">
        <w:trPr>
          <w:trHeight w:val="3960"/>
        </w:trPr>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144"/>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Программирование</w:t>
            </w:r>
          </w:p>
          <w:p w:rsidR="00F035CA" w:rsidRPr="00F32D0B" w:rsidRDefault="00F035CA" w:rsidP="00D47481">
            <w:pPr>
              <w:spacing w:after="0" w:line="240" w:lineRule="auto"/>
              <w:ind w:left="144"/>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типовых роботов с помощью</w:t>
            </w:r>
          </w:p>
          <w:p w:rsidR="00F035CA" w:rsidRPr="00F32D0B" w:rsidRDefault="00F035CA" w:rsidP="00D47481">
            <w:pPr>
              <w:spacing w:after="0" w:line="240" w:lineRule="auto"/>
              <w:ind w:left="144" w:right="57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«внутреннего» языка</w:t>
            </w:r>
          </w:p>
          <w:p w:rsidR="00F035CA" w:rsidRPr="00F32D0B" w:rsidRDefault="00F035CA" w:rsidP="00D47481">
            <w:pPr>
              <w:spacing w:after="0" w:line="240" w:lineRule="auto"/>
              <w:ind w:left="144"/>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программирования.</w:t>
            </w:r>
          </w:p>
        </w:tc>
        <w:tc>
          <w:tcPr>
            <w:tcW w:w="2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156"/>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Обучающийся</w:t>
            </w:r>
          </w:p>
          <w:p w:rsidR="00F035CA" w:rsidRPr="00F32D0B" w:rsidRDefault="00F035CA" w:rsidP="00D47481">
            <w:pPr>
              <w:spacing w:after="0" w:line="240" w:lineRule="auto"/>
              <w:ind w:left="156" w:right="510"/>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свободно ориентируется в</w:t>
            </w:r>
          </w:p>
          <w:p w:rsidR="00F035CA" w:rsidRPr="00F32D0B" w:rsidRDefault="00F035CA" w:rsidP="00D47481">
            <w:pPr>
              <w:spacing w:after="0" w:line="240" w:lineRule="auto"/>
              <w:ind w:left="156" w:right="76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программном обеспечении.</w:t>
            </w:r>
          </w:p>
          <w:p w:rsidR="00F035CA" w:rsidRPr="00F32D0B" w:rsidRDefault="00F035CA" w:rsidP="00D47481">
            <w:pPr>
              <w:spacing w:after="0" w:line="240" w:lineRule="auto"/>
              <w:ind w:left="156" w:right="49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Хорошо владеет навыками составления</w:t>
            </w:r>
          </w:p>
          <w:p w:rsidR="00F035CA" w:rsidRPr="00F32D0B" w:rsidRDefault="00F035CA" w:rsidP="00D47481">
            <w:pPr>
              <w:spacing w:after="0" w:line="240" w:lineRule="auto"/>
              <w:ind w:left="156" w:right="200"/>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программ. Последовательно и исчерпывающе отвечает на поставленные вопросы.</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14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Обучающийся знает</w:t>
            </w:r>
          </w:p>
          <w:p w:rsidR="00F035CA" w:rsidRPr="00F32D0B" w:rsidRDefault="00F035CA" w:rsidP="00D47481">
            <w:pPr>
              <w:spacing w:after="0" w:line="240" w:lineRule="auto"/>
              <w:ind w:left="142" w:right="214"/>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основные элементы программного</w:t>
            </w:r>
          </w:p>
          <w:p w:rsidR="00F035CA" w:rsidRPr="00F32D0B" w:rsidRDefault="00F035CA" w:rsidP="00D47481">
            <w:pPr>
              <w:spacing w:after="0" w:line="240" w:lineRule="auto"/>
              <w:ind w:left="142" w:right="214"/>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обеспечения. Удовлетворительно</w:t>
            </w:r>
          </w:p>
          <w:p w:rsidR="00F035CA" w:rsidRPr="00F32D0B" w:rsidRDefault="00F035CA" w:rsidP="00D47481">
            <w:pPr>
              <w:spacing w:after="0" w:line="240" w:lineRule="auto"/>
              <w:ind w:left="142" w:right="38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владеет навыками составления программ,</w:t>
            </w:r>
          </w:p>
          <w:p w:rsidR="00F035CA" w:rsidRPr="00F32D0B" w:rsidRDefault="00F035CA" w:rsidP="00D47481">
            <w:pPr>
              <w:spacing w:after="0" w:line="240" w:lineRule="auto"/>
              <w:ind w:left="142" w:right="27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но не укладывается в заданные временные сроки.</w:t>
            </w:r>
          </w:p>
          <w:p w:rsidR="00F035CA" w:rsidRPr="00F32D0B" w:rsidRDefault="00F035CA" w:rsidP="00D47481">
            <w:pPr>
              <w:spacing w:after="0" w:line="0" w:lineRule="auto"/>
              <w:ind w:left="142" w:right="3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С ошибками отвечает на поставленные вопросы.</w:t>
            </w:r>
          </w:p>
        </w:tc>
        <w:tc>
          <w:tcPr>
            <w:tcW w:w="2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5CA" w:rsidRPr="00F32D0B" w:rsidRDefault="00F035CA" w:rsidP="00D47481">
            <w:pPr>
              <w:spacing w:after="0" w:line="240" w:lineRule="auto"/>
              <w:ind w:left="14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Обучающийся</w:t>
            </w:r>
          </w:p>
          <w:p w:rsidR="00F035CA" w:rsidRPr="00F32D0B" w:rsidRDefault="00F035CA" w:rsidP="00D47481">
            <w:pPr>
              <w:spacing w:after="0" w:line="240" w:lineRule="auto"/>
              <w:ind w:left="142" w:right="1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испытывает затруднения в нахождении требуемых</w:t>
            </w:r>
          </w:p>
          <w:p w:rsidR="00F035CA" w:rsidRPr="00F32D0B" w:rsidRDefault="00F035CA" w:rsidP="00D47481">
            <w:pPr>
              <w:spacing w:after="0" w:line="240" w:lineRule="auto"/>
              <w:ind w:left="142" w:right="23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команд. С трудом демонстрирует навыки</w:t>
            </w:r>
          </w:p>
          <w:p w:rsidR="00F035CA" w:rsidRPr="00F32D0B" w:rsidRDefault="00F035CA" w:rsidP="00D47481">
            <w:pPr>
              <w:spacing w:after="0" w:line="240" w:lineRule="auto"/>
              <w:ind w:left="142" w:right="238"/>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составления программ. Не укладывается в заданные временные</w:t>
            </w:r>
          </w:p>
          <w:p w:rsidR="00F035CA" w:rsidRPr="00F32D0B" w:rsidRDefault="00F035CA" w:rsidP="00D47481">
            <w:pPr>
              <w:spacing w:after="0" w:line="240" w:lineRule="auto"/>
              <w:ind w:left="142"/>
              <w:rPr>
                <w:rFonts w:ascii="Times New Roman" w:eastAsia="Times New Roman" w:hAnsi="Times New Roman" w:cs="Times New Roman"/>
                <w:color w:val="000000"/>
                <w:sz w:val="28"/>
                <w:szCs w:val="28"/>
                <w:lang w:eastAsia="ru-RU"/>
              </w:rPr>
            </w:pPr>
            <w:r w:rsidRPr="00F32D0B">
              <w:rPr>
                <w:rFonts w:ascii="Times New Roman" w:eastAsia="Times New Roman" w:hAnsi="Times New Roman" w:cs="Times New Roman"/>
                <w:color w:val="000000"/>
                <w:sz w:val="24"/>
                <w:szCs w:val="24"/>
                <w:lang w:eastAsia="ru-RU"/>
              </w:rPr>
              <w:t>рамки</w:t>
            </w:r>
          </w:p>
        </w:tc>
      </w:tr>
    </w:tbl>
    <w:p w:rsidR="00F035CA" w:rsidRDefault="00F035CA" w:rsidP="00FD6A9E">
      <w:pPr>
        <w:rPr>
          <w:b/>
          <w:iCs/>
        </w:rPr>
      </w:pPr>
    </w:p>
    <w:p w:rsidR="00F035CA" w:rsidRDefault="00F035CA" w:rsidP="00FD6A9E">
      <w:pPr>
        <w:rPr>
          <w:b/>
          <w:iCs/>
        </w:rPr>
      </w:pPr>
    </w:p>
    <w:p w:rsidR="00FD6A9E" w:rsidRPr="00766AEF" w:rsidRDefault="00FD6A9E" w:rsidP="00FD6A9E">
      <w:pPr>
        <w:rPr>
          <w:b/>
          <w:iCs/>
        </w:rPr>
      </w:pPr>
    </w:p>
    <w:p w:rsidR="00FD6A9E" w:rsidRPr="004A60D7" w:rsidRDefault="00FD6A9E" w:rsidP="004A60D7">
      <w:pPr>
        <w:pStyle w:val="a7"/>
        <w:jc w:val="both"/>
        <w:rPr>
          <w:rFonts w:ascii="Times New Roman" w:hAnsi="Times New Roman" w:cs="Times New Roman"/>
          <w:color w:val="000000" w:themeColor="text1"/>
          <w:sz w:val="28"/>
          <w:szCs w:val="28"/>
        </w:rPr>
      </w:pPr>
    </w:p>
    <w:sectPr w:rsidR="00FD6A9E" w:rsidRPr="004A60D7" w:rsidSect="000A4C6A">
      <w:headerReference w:type="default" r:id="rId38"/>
      <w:pgSz w:w="11906" w:h="16838"/>
      <w:pgMar w:top="1134" w:right="707" w:bottom="1135"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E4C" w:rsidRDefault="00465E4C" w:rsidP="004F5C25">
      <w:pPr>
        <w:spacing w:after="0" w:line="240" w:lineRule="auto"/>
      </w:pPr>
      <w:r>
        <w:separator/>
      </w:r>
    </w:p>
  </w:endnote>
  <w:endnote w:type="continuationSeparator" w:id="0">
    <w:p w:rsidR="00465E4C" w:rsidRDefault="00465E4C" w:rsidP="004F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E4C" w:rsidRDefault="00465E4C" w:rsidP="004F5C25">
      <w:pPr>
        <w:spacing w:after="0" w:line="240" w:lineRule="auto"/>
      </w:pPr>
      <w:r>
        <w:separator/>
      </w:r>
    </w:p>
  </w:footnote>
  <w:footnote w:type="continuationSeparator" w:id="0">
    <w:p w:rsidR="00465E4C" w:rsidRDefault="00465E4C" w:rsidP="004F5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917993"/>
      <w:docPartObj>
        <w:docPartGallery w:val="Page Numbers (Top of Page)"/>
        <w:docPartUnique/>
      </w:docPartObj>
    </w:sdtPr>
    <w:sdtContent>
      <w:p w:rsidR="00465E4C" w:rsidRDefault="00465E4C">
        <w:pPr>
          <w:pStyle w:val="af"/>
          <w:jc w:val="center"/>
        </w:pPr>
        <w:r>
          <w:fldChar w:fldCharType="begin"/>
        </w:r>
        <w:r>
          <w:instrText>PAGE   \* MERGEFORMAT</w:instrText>
        </w:r>
        <w:r>
          <w:fldChar w:fldCharType="separate"/>
        </w:r>
        <w:r w:rsidR="00BD5ACB">
          <w:rPr>
            <w:noProof/>
          </w:rPr>
          <w:t>2</w:t>
        </w:r>
        <w:r>
          <w:fldChar w:fldCharType="end"/>
        </w:r>
      </w:p>
    </w:sdtContent>
  </w:sdt>
  <w:p w:rsidR="00465E4C" w:rsidRDefault="00465E4C">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1FB"/>
    <w:multiLevelType w:val="hybridMultilevel"/>
    <w:tmpl w:val="01B24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AE1303"/>
    <w:multiLevelType w:val="hybridMultilevel"/>
    <w:tmpl w:val="00F8A19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0803B1A"/>
    <w:multiLevelType w:val="hybridMultilevel"/>
    <w:tmpl w:val="3EE8B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6B57F7"/>
    <w:multiLevelType w:val="hybridMultilevel"/>
    <w:tmpl w:val="AFEC7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28D65F1"/>
    <w:multiLevelType w:val="hybridMultilevel"/>
    <w:tmpl w:val="1B6A0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977B57"/>
    <w:multiLevelType w:val="hybridMultilevel"/>
    <w:tmpl w:val="F2AAEBD2"/>
    <w:lvl w:ilvl="0" w:tplc="F19455D2">
      <w:start w:val="9"/>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F50721"/>
    <w:multiLevelType w:val="hybridMultilevel"/>
    <w:tmpl w:val="9C80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D33B28"/>
    <w:multiLevelType w:val="hybridMultilevel"/>
    <w:tmpl w:val="D384EEF4"/>
    <w:lvl w:ilvl="0" w:tplc="0419000F">
      <w:start w:val="1"/>
      <w:numFmt w:val="decimal"/>
      <w:lvlText w:val="%1."/>
      <w:lvlJc w:val="left"/>
      <w:pPr>
        <w:ind w:left="720" w:hanging="360"/>
      </w:pPr>
      <w:rPr>
        <w:rFonts w:cs="Times New Roman"/>
      </w:rPr>
    </w:lvl>
    <w:lvl w:ilvl="1" w:tplc="04190001">
      <w:start w:val="1"/>
      <w:numFmt w:val="bullet"/>
      <w:lvlText w:val=""/>
      <w:lvlJc w:val="left"/>
      <w:pPr>
        <w:ind w:left="1495"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5426D9F"/>
    <w:multiLevelType w:val="hybridMultilevel"/>
    <w:tmpl w:val="7528F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8F7A92"/>
    <w:multiLevelType w:val="hybridMultilevel"/>
    <w:tmpl w:val="1FA69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CA76061"/>
    <w:multiLevelType w:val="hybridMultilevel"/>
    <w:tmpl w:val="4B7E71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D282B24"/>
    <w:multiLevelType w:val="hybridMultilevel"/>
    <w:tmpl w:val="B3844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36180E"/>
    <w:multiLevelType w:val="hybridMultilevel"/>
    <w:tmpl w:val="F6083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8E1BA8"/>
    <w:multiLevelType w:val="hybridMultilevel"/>
    <w:tmpl w:val="5CCA162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4" w15:restartNumberingAfterBreak="0">
    <w:nsid w:val="58521270"/>
    <w:multiLevelType w:val="hybridMultilevel"/>
    <w:tmpl w:val="EC004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1844060"/>
    <w:multiLevelType w:val="hybridMultilevel"/>
    <w:tmpl w:val="4B7E71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9D01AB2"/>
    <w:multiLevelType w:val="hybridMultilevel"/>
    <w:tmpl w:val="9B9C5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F709B2"/>
    <w:multiLevelType w:val="hybridMultilevel"/>
    <w:tmpl w:val="4F8C3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835435"/>
    <w:multiLevelType w:val="hybridMultilevel"/>
    <w:tmpl w:val="933AB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9101E79"/>
    <w:multiLevelType w:val="hybridMultilevel"/>
    <w:tmpl w:val="CB1CA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18"/>
  </w:num>
  <w:num w:numId="6">
    <w:abstractNumId w:val="14"/>
  </w:num>
  <w:num w:numId="7">
    <w:abstractNumId w:val="3"/>
  </w:num>
  <w:num w:numId="8">
    <w:abstractNumId w:val="1"/>
  </w:num>
  <w:num w:numId="9">
    <w:abstractNumId w:val="8"/>
  </w:num>
  <w:num w:numId="10">
    <w:abstractNumId w:val="15"/>
  </w:num>
  <w:num w:numId="11">
    <w:abstractNumId w:val="13"/>
  </w:num>
  <w:num w:numId="12">
    <w:abstractNumId w:val="0"/>
  </w:num>
  <w:num w:numId="13">
    <w:abstractNumId w:val="6"/>
  </w:num>
  <w:num w:numId="14">
    <w:abstractNumId w:val="4"/>
  </w:num>
  <w:num w:numId="15">
    <w:abstractNumId w:val="16"/>
  </w:num>
  <w:num w:numId="16">
    <w:abstractNumId w:val="9"/>
  </w:num>
  <w:num w:numId="17">
    <w:abstractNumId w:val="2"/>
  </w:num>
  <w:num w:numId="18">
    <w:abstractNumId w:val="12"/>
  </w:num>
  <w:num w:numId="19">
    <w:abstractNumId w:val="17"/>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21B"/>
    <w:rsid w:val="00005E24"/>
    <w:rsid w:val="0003002C"/>
    <w:rsid w:val="000846D6"/>
    <w:rsid w:val="000A4C6A"/>
    <w:rsid w:val="000B6EFC"/>
    <w:rsid w:val="00106171"/>
    <w:rsid w:val="00120539"/>
    <w:rsid w:val="00170014"/>
    <w:rsid w:val="00260110"/>
    <w:rsid w:val="00262D9B"/>
    <w:rsid w:val="00313466"/>
    <w:rsid w:val="00316BA7"/>
    <w:rsid w:val="003762A9"/>
    <w:rsid w:val="003D1373"/>
    <w:rsid w:val="003E4BB1"/>
    <w:rsid w:val="00465E4C"/>
    <w:rsid w:val="00482862"/>
    <w:rsid w:val="004A60D7"/>
    <w:rsid w:val="004D3787"/>
    <w:rsid w:val="004F5C25"/>
    <w:rsid w:val="005103A7"/>
    <w:rsid w:val="00510C64"/>
    <w:rsid w:val="0053363E"/>
    <w:rsid w:val="005A221A"/>
    <w:rsid w:val="005B2B07"/>
    <w:rsid w:val="006425A2"/>
    <w:rsid w:val="006A192C"/>
    <w:rsid w:val="006A253C"/>
    <w:rsid w:val="006D3AD8"/>
    <w:rsid w:val="00783731"/>
    <w:rsid w:val="007B791B"/>
    <w:rsid w:val="00803AD4"/>
    <w:rsid w:val="00830237"/>
    <w:rsid w:val="008E0450"/>
    <w:rsid w:val="009551DB"/>
    <w:rsid w:val="00961AB1"/>
    <w:rsid w:val="0096322B"/>
    <w:rsid w:val="00A25540"/>
    <w:rsid w:val="00A44DF6"/>
    <w:rsid w:val="00A4721B"/>
    <w:rsid w:val="00AA3037"/>
    <w:rsid w:val="00AE1F5D"/>
    <w:rsid w:val="00BD14AB"/>
    <w:rsid w:val="00BD5ACB"/>
    <w:rsid w:val="00C76004"/>
    <w:rsid w:val="00CC249E"/>
    <w:rsid w:val="00D02105"/>
    <w:rsid w:val="00D10BFE"/>
    <w:rsid w:val="00D47481"/>
    <w:rsid w:val="00D54062"/>
    <w:rsid w:val="00DA70CE"/>
    <w:rsid w:val="00DE1DE7"/>
    <w:rsid w:val="00DF26CC"/>
    <w:rsid w:val="00E1357C"/>
    <w:rsid w:val="00E92C6F"/>
    <w:rsid w:val="00EA3AF2"/>
    <w:rsid w:val="00F035CA"/>
    <w:rsid w:val="00F150A6"/>
    <w:rsid w:val="00F32D0B"/>
    <w:rsid w:val="00FD6A9E"/>
    <w:rsid w:val="00FE571E"/>
    <w:rsid w:val="00FF2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D73BF"/>
  <w15:docId w15:val="{6B2F4226-A996-4F20-8198-D6C4EA032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21B"/>
    <w:pPr>
      <w:spacing w:after="160" w:line="259" w:lineRule="auto"/>
    </w:pPr>
  </w:style>
  <w:style w:type="paragraph" w:styleId="1">
    <w:name w:val="heading 1"/>
    <w:basedOn w:val="a"/>
    <w:next w:val="a"/>
    <w:link w:val="10"/>
    <w:qFormat/>
    <w:rsid w:val="003D137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nhideWhenUsed/>
    <w:qFormat/>
    <w:rsid w:val="00BD14A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A47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4721B"/>
    <w:rPr>
      <w:color w:val="0000FF"/>
      <w:u w:val="single"/>
    </w:rPr>
  </w:style>
  <w:style w:type="character" w:styleId="a6">
    <w:name w:val="Strong"/>
    <w:basedOn w:val="a0"/>
    <w:uiPriority w:val="22"/>
    <w:qFormat/>
    <w:rsid w:val="00A4721B"/>
    <w:rPr>
      <w:b/>
      <w:bCs/>
    </w:rPr>
  </w:style>
  <w:style w:type="character" w:customStyle="1" w:styleId="20">
    <w:name w:val="Заголовок 2 Знак"/>
    <w:basedOn w:val="a0"/>
    <w:link w:val="2"/>
    <w:rsid w:val="00BD14AB"/>
    <w:rPr>
      <w:rFonts w:ascii="Cambria" w:eastAsia="Times New Roman" w:hAnsi="Cambria" w:cs="Times New Roman"/>
      <w:b/>
      <w:bCs/>
      <w:i/>
      <w:iCs/>
      <w:sz w:val="28"/>
      <w:szCs w:val="28"/>
      <w:lang w:eastAsia="ru-RU"/>
    </w:rPr>
  </w:style>
  <w:style w:type="paragraph" w:styleId="a7">
    <w:name w:val="No Spacing"/>
    <w:uiPriority w:val="1"/>
    <w:qFormat/>
    <w:rsid w:val="00005E24"/>
    <w:pPr>
      <w:spacing w:after="0" w:line="240" w:lineRule="auto"/>
    </w:pPr>
  </w:style>
  <w:style w:type="paragraph" w:customStyle="1" w:styleId="11">
    <w:name w:val="Абзац списка1"/>
    <w:basedOn w:val="a"/>
    <w:rsid w:val="00D54062"/>
    <w:pPr>
      <w:spacing w:after="200" w:line="276" w:lineRule="auto"/>
      <w:ind w:left="720"/>
      <w:contextualSpacing/>
    </w:pPr>
    <w:rPr>
      <w:rFonts w:ascii="Calibri" w:eastAsia="Times New Roman" w:hAnsi="Calibri" w:cs="Times New Roman"/>
    </w:rPr>
  </w:style>
  <w:style w:type="paragraph" w:styleId="a8">
    <w:name w:val="Body Text"/>
    <w:basedOn w:val="a"/>
    <w:link w:val="a9"/>
    <w:rsid w:val="00D54062"/>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D54062"/>
    <w:rPr>
      <w:rFonts w:ascii="Times New Roman" w:eastAsia="Times New Roman" w:hAnsi="Times New Roman" w:cs="Times New Roman"/>
      <w:sz w:val="24"/>
      <w:szCs w:val="24"/>
      <w:lang w:eastAsia="ru-RU"/>
    </w:rPr>
  </w:style>
  <w:style w:type="paragraph" w:styleId="aa">
    <w:name w:val="List Paragraph"/>
    <w:basedOn w:val="a"/>
    <w:uiPriority w:val="34"/>
    <w:qFormat/>
    <w:rsid w:val="00D54062"/>
    <w:pPr>
      <w:ind w:left="720"/>
      <w:contextualSpacing/>
    </w:pPr>
  </w:style>
  <w:style w:type="paragraph" w:customStyle="1" w:styleId="Default">
    <w:name w:val="Default"/>
    <w:rsid w:val="00D540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alloon Text"/>
    <w:basedOn w:val="a"/>
    <w:link w:val="ac"/>
    <w:uiPriority w:val="99"/>
    <w:semiHidden/>
    <w:unhideWhenUsed/>
    <w:rsid w:val="004A60D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A60D7"/>
    <w:rPr>
      <w:rFonts w:ascii="Tahoma" w:hAnsi="Tahoma" w:cs="Tahoma"/>
      <w:sz w:val="16"/>
      <w:szCs w:val="16"/>
    </w:rPr>
  </w:style>
  <w:style w:type="character" w:customStyle="1" w:styleId="ad">
    <w:name w:val="Основной текст_"/>
    <w:basedOn w:val="a0"/>
    <w:link w:val="4"/>
    <w:rsid w:val="004A60D7"/>
    <w:rPr>
      <w:shd w:val="clear" w:color="auto" w:fill="FFFFFF"/>
    </w:rPr>
  </w:style>
  <w:style w:type="paragraph" w:customStyle="1" w:styleId="4">
    <w:name w:val="Основной текст4"/>
    <w:basedOn w:val="a"/>
    <w:link w:val="ad"/>
    <w:rsid w:val="004A60D7"/>
    <w:pPr>
      <w:widowControl w:val="0"/>
      <w:shd w:val="clear" w:color="auto" w:fill="FFFFFF"/>
      <w:spacing w:before="300" w:after="0" w:line="269" w:lineRule="exact"/>
      <w:ind w:firstLine="300"/>
      <w:jc w:val="both"/>
    </w:pPr>
  </w:style>
  <w:style w:type="character" w:customStyle="1" w:styleId="a4">
    <w:name w:val="Обычный (веб) Знак"/>
    <w:link w:val="a3"/>
    <w:uiPriority w:val="99"/>
    <w:rsid w:val="00FD6A9E"/>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D1373"/>
    <w:rPr>
      <w:rFonts w:ascii="Cambria" w:eastAsia="Times New Roman" w:hAnsi="Cambria" w:cs="Times New Roman"/>
      <w:b/>
      <w:bCs/>
      <w:kern w:val="32"/>
      <w:sz w:val="32"/>
      <w:szCs w:val="32"/>
      <w:lang w:eastAsia="ru-RU"/>
    </w:rPr>
  </w:style>
  <w:style w:type="table" w:styleId="ae">
    <w:name w:val="Table Grid"/>
    <w:basedOn w:val="a1"/>
    <w:uiPriority w:val="39"/>
    <w:rsid w:val="00FE5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4F5C2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F5C25"/>
  </w:style>
  <w:style w:type="paragraph" w:styleId="af1">
    <w:name w:val="footer"/>
    <w:basedOn w:val="a"/>
    <w:link w:val="af2"/>
    <w:uiPriority w:val="99"/>
    <w:unhideWhenUsed/>
    <w:rsid w:val="004F5C2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F5C25"/>
  </w:style>
  <w:style w:type="table" w:customStyle="1" w:styleId="TableNormal">
    <w:name w:val="Table Normal"/>
    <w:uiPriority w:val="2"/>
    <w:semiHidden/>
    <w:unhideWhenUsed/>
    <w:qFormat/>
    <w:rsid w:val="000846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846D6"/>
    <w:pPr>
      <w:widowControl w:val="0"/>
      <w:autoSpaceDE w:val="0"/>
      <w:autoSpaceDN w:val="0"/>
      <w:spacing w:before="71" w:after="0" w:line="240" w:lineRule="auto"/>
      <w:ind w:left="4"/>
    </w:pPr>
    <w:rPr>
      <w:rFonts w:ascii="Times New Roman" w:eastAsia="Times New Roman" w:hAnsi="Times New Roman" w:cs="Times New Roman"/>
    </w:rPr>
  </w:style>
  <w:style w:type="paragraph" w:customStyle="1" w:styleId="c3">
    <w:name w:val="c3"/>
    <w:basedOn w:val="a"/>
    <w:rsid w:val="00F32D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e"/>
    <w:uiPriority w:val="39"/>
    <w:rsid w:val="00F03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01851">
      <w:bodyDiv w:val="1"/>
      <w:marLeft w:val="0"/>
      <w:marRight w:val="0"/>
      <w:marTop w:val="0"/>
      <w:marBottom w:val="0"/>
      <w:divBdr>
        <w:top w:val="none" w:sz="0" w:space="0" w:color="auto"/>
        <w:left w:val="none" w:sz="0" w:space="0" w:color="auto"/>
        <w:bottom w:val="none" w:sz="0" w:space="0" w:color="auto"/>
        <w:right w:val="none" w:sz="0" w:space="0" w:color="auto"/>
      </w:divBdr>
    </w:div>
    <w:div w:id="658315584">
      <w:bodyDiv w:val="1"/>
      <w:marLeft w:val="0"/>
      <w:marRight w:val="0"/>
      <w:marTop w:val="0"/>
      <w:marBottom w:val="0"/>
      <w:divBdr>
        <w:top w:val="none" w:sz="0" w:space="0" w:color="auto"/>
        <w:left w:val="none" w:sz="0" w:space="0" w:color="auto"/>
        <w:bottom w:val="none" w:sz="0" w:space="0" w:color="auto"/>
        <w:right w:val="none" w:sz="0" w:space="0" w:color="auto"/>
      </w:divBdr>
    </w:div>
    <w:div w:id="807866738">
      <w:bodyDiv w:val="1"/>
      <w:marLeft w:val="0"/>
      <w:marRight w:val="0"/>
      <w:marTop w:val="0"/>
      <w:marBottom w:val="0"/>
      <w:divBdr>
        <w:top w:val="none" w:sz="0" w:space="0" w:color="auto"/>
        <w:left w:val="none" w:sz="0" w:space="0" w:color="auto"/>
        <w:bottom w:val="none" w:sz="0" w:space="0" w:color="auto"/>
        <w:right w:val="none" w:sz="0" w:space="0" w:color="auto"/>
      </w:divBdr>
    </w:div>
    <w:div w:id="900138290">
      <w:bodyDiv w:val="1"/>
      <w:marLeft w:val="0"/>
      <w:marRight w:val="0"/>
      <w:marTop w:val="0"/>
      <w:marBottom w:val="0"/>
      <w:divBdr>
        <w:top w:val="none" w:sz="0" w:space="0" w:color="auto"/>
        <w:left w:val="none" w:sz="0" w:space="0" w:color="auto"/>
        <w:bottom w:val="none" w:sz="0" w:space="0" w:color="auto"/>
        <w:right w:val="none" w:sz="0" w:space="0" w:color="auto"/>
      </w:divBdr>
    </w:div>
    <w:div w:id="98193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yadi.sk/i/oxSPFO3ycXqrqQ" TargetMode="External"/><Relationship Id="rId18" Type="http://schemas.openxmlformats.org/officeDocument/2006/relationships/hyperlink" Target="https://sudact.ru/law/pismo-minprosveshcheniia-rossii-ot-18072022-n-ab-195106/prilozhenie_1/razdel-2/2.2-vidy-formy-i-soderzhanie/klassnoe-rukovodstvo/" TargetMode="External"/><Relationship Id="rId26" Type="http://schemas.openxmlformats.org/officeDocument/2006/relationships/hyperlink" Target="http://www.edu.holit.ua/index.php?option=com_content&amp;view=%20category&amp;layout=blog&amp;id=72&amp;Itemid=159&amp;lang=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udact.ru/law/pismo-minprosveshcheniia-rossii-ot-18072022-n-ab-195106/prilozhenie_1/razdel-2/2.2-vidy-formy-i-soderzhanie/organizatsiia-predmetno-prostranstvennoi-sredy/" TargetMode="External"/><Relationship Id="rId34" Type="http://schemas.openxmlformats.org/officeDocument/2006/relationships/hyperlink" Target="http://habrahabr.ru/company/innopolis_university/blog/210906/" TargetMode="External"/><Relationship Id="rId7" Type="http://schemas.openxmlformats.org/officeDocument/2006/relationships/endnotes" Target="endnotes.xml"/><Relationship Id="rId12" Type="http://schemas.openxmlformats.org/officeDocument/2006/relationships/hyperlink" Target="https://yadi.sk/i/R3l7uc8VBvke6A" TargetMode="External"/><Relationship Id="rId17" Type="http://schemas.openxmlformats.org/officeDocument/2006/relationships/hyperlink" Target="https://sudact.ru/law/pismo-minprosveshcheniia-rossii-ot-18072022-n-ab-195106/prilozhenie_1/razdel-2/2.2-vidy-formy-i-soderzhanie/vneurochnaia-deiatelnost/" TargetMode="External"/><Relationship Id="rId25" Type="http://schemas.openxmlformats.org/officeDocument/2006/relationships/hyperlink" Target="http://nnxt.blogspot.ru/2010/11/blog-post_21.html" TargetMode="External"/><Relationship Id="rId33" Type="http://schemas.openxmlformats.org/officeDocument/2006/relationships/hyperlink" Target="http://www.russianrobotics.ru/actions/actions_92.htm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udact.ru/law/pismo-minprosveshcheniia-rossii-ot-18072022-n-ab-195106/prilozhenie_1/razdel-2/2.2-vidy-formy-i-soderzhanie/urochnaia-deiatelnost/" TargetMode="External"/><Relationship Id="rId20" Type="http://schemas.openxmlformats.org/officeDocument/2006/relationships/hyperlink" Target="https://sudact.ru/law/pismo-minprosveshcheniia-rossii-ot-18072022-n-ab-195106/prilozhenie_1/razdel-2/2.2-vidy-formy-i-soderzhanie/vneshkolnye-meropriiatiia/" TargetMode="External"/><Relationship Id="rId29" Type="http://schemas.openxmlformats.org/officeDocument/2006/relationships/hyperlink" Target="http://service.lego.com/en-us/helptopics/?questionid=26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di.sk/i/SbayA9JW4qvTcg" TargetMode="External"/><Relationship Id="rId24" Type="http://schemas.openxmlformats.org/officeDocument/2006/relationships/hyperlink" Target="https://sudact.ru/law/pismo-minprosveshcheniia-rossii-ot-18072022-n-ab-195106/prilozhenie_1/razdel-2/2.2-vidy-formy-i-soderzhanie/proforientatsiia/" TargetMode="External"/><Relationship Id="rId32" Type="http://schemas.openxmlformats.org/officeDocument/2006/relationships/hyperlink" Target="http://www.239.ru/robot" TargetMode="External"/><Relationship Id="rId37" Type="http://schemas.openxmlformats.org/officeDocument/2006/relationships/hyperlink" Target="http://www.slideshare.net/odezia/180914-3939653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di.sk/i/tKkucIyJT_V_4g" TargetMode="External"/><Relationship Id="rId23" Type="http://schemas.openxmlformats.org/officeDocument/2006/relationships/hyperlink" Target="https://sudact.ru/law/pismo-minprosveshcheniia-rossii-ot-18072022-n-ab-195106/prilozhenie_1/razdel-2/2.2-vidy-formy-i-soderzhanie/samoupravlenie/" TargetMode="External"/><Relationship Id="rId28" Type="http://schemas.openxmlformats.org/officeDocument/2006/relationships/hyperlink" Target="http://www.nxtprograms.com/index2.html" TargetMode="External"/><Relationship Id="rId36" Type="http://schemas.openxmlformats.org/officeDocument/2006/relationships/hyperlink" Target="http://www.slideshare.net/odezia/ss-40220681" TargetMode="External"/><Relationship Id="rId10" Type="http://schemas.openxmlformats.org/officeDocument/2006/relationships/hyperlink" Target="https://yadi.sk/i/EicETeT7PDZDcA" TargetMode="External"/><Relationship Id="rId19" Type="http://schemas.openxmlformats.org/officeDocument/2006/relationships/hyperlink" Target="https://sudact.ru/law/pismo-minprosveshcheniia-rossii-ot-18072022-n-ab-195106/prilozhenie_1/razdel-2/2.2-vidy-formy-i-soderzhanie/osnovnye-shkolnye-dela/" TargetMode="External"/><Relationship Id="rId31" Type="http://schemas.openxmlformats.org/officeDocument/2006/relationships/hyperlink" Target="http://nau-ra.ru/catalog/robot" TargetMode="External"/><Relationship Id="rId4" Type="http://schemas.openxmlformats.org/officeDocument/2006/relationships/settings" Target="settings.xml"/><Relationship Id="rId9" Type="http://schemas.openxmlformats.org/officeDocument/2006/relationships/hyperlink" Target="https://drive.google.com/file/d/1xsxLX3oyBVENxJRcf4mQkZ6wL_NMb4rh/view?usp=sharing" TargetMode="External"/><Relationship Id="rId14" Type="http://schemas.openxmlformats.org/officeDocument/2006/relationships/hyperlink" Target="https://yadi.sk/i/2k0AhkarGHIGyw" TargetMode="External"/><Relationship Id="rId22" Type="http://schemas.openxmlformats.org/officeDocument/2006/relationships/hyperlink" Target="https://sudact.ru/law/pismo-minprosveshcheniia-rossii-ot-18072022-n-ab-195106/prilozhenie_1/razdel-2/2.2-vidy-formy-i-soderzhanie/vzaimodeistvie-s-roditeliami-zakonnymi-predstaviteliami/" TargetMode="External"/><Relationship Id="rId27" Type="http://schemas.openxmlformats.org/officeDocument/2006/relationships/hyperlink" Target="http://learning.9151394.ru/course/view.php?id=280" TargetMode="External"/><Relationship Id="rId30" Type="http://schemas.openxmlformats.org/officeDocument/2006/relationships/hyperlink" Target="http://www.prorobot.ru/lego.php" TargetMode="External"/><Relationship Id="rId35" Type="http://schemas.openxmlformats.org/officeDocument/2006/relationships/hyperlink" Target="http://www.slideshare.net/odezia/2014-394939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524D2-133B-46A5-8F21-AAE719EF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23</Pages>
  <Words>5599</Words>
  <Characters>31920</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oem</cp:lastModifiedBy>
  <cp:revision>11</cp:revision>
  <cp:lastPrinted>2023-06-01T07:21:00Z</cp:lastPrinted>
  <dcterms:created xsi:type="dcterms:W3CDTF">2021-09-27T10:20:00Z</dcterms:created>
  <dcterms:modified xsi:type="dcterms:W3CDTF">2023-06-02T09:19:00Z</dcterms:modified>
</cp:coreProperties>
</file>